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486" w:rsidRDefault="00FC7486" w:rsidP="009F3718">
      <w:pPr>
        <w:shd w:val="clear" w:color="auto" w:fill="FFFFFF"/>
        <w:spacing w:after="0" w:line="360" w:lineRule="auto"/>
        <w:jc w:val="both"/>
        <w:rPr>
          <w:rFonts w:ascii="Times New Roman" w:eastAsia="Times New Roman" w:hAnsi="Times New Roman" w:cs="Times New Roman"/>
          <w:sz w:val="24"/>
          <w:szCs w:val="24"/>
          <w:lang w:eastAsia="ru-RU"/>
        </w:rPr>
      </w:pPr>
    </w:p>
    <w:p w:rsidR="00FC7486" w:rsidRPr="00F0388E" w:rsidRDefault="00FC7486" w:rsidP="00FC7486">
      <w:pPr>
        <w:widowControl w:val="0"/>
        <w:spacing w:after="0" w:line="360" w:lineRule="exact"/>
        <w:jc w:val="center"/>
        <w:rPr>
          <w:rFonts w:ascii="Times New Roman" w:eastAsia="Arial Unicode MS" w:hAnsi="Times New Roman" w:cs="Times New Roman"/>
          <w:color w:val="000000"/>
          <w:sz w:val="24"/>
          <w:szCs w:val="24"/>
          <w:lang w:eastAsia="ru-RU" w:bidi="ru-RU"/>
        </w:rPr>
      </w:pPr>
      <w:r w:rsidRPr="00F0388E">
        <w:rPr>
          <w:rFonts w:ascii="Times New Roman" w:eastAsia="Arial Unicode MS" w:hAnsi="Times New Roman" w:cs="Times New Roman"/>
          <w:color w:val="000000"/>
          <w:sz w:val="24"/>
          <w:szCs w:val="24"/>
          <w:lang w:eastAsia="ru-RU" w:bidi="ru-RU"/>
        </w:rPr>
        <w:t xml:space="preserve">Муниципальное бюджетное общеобразовательное учреждение  </w:t>
      </w:r>
    </w:p>
    <w:p w:rsidR="00FC7486" w:rsidRPr="00F0388E" w:rsidRDefault="00FC7486" w:rsidP="00FC7486">
      <w:pPr>
        <w:widowControl w:val="0"/>
        <w:spacing w:after="0" w:line="360" w:lineRule="exact"/>
        <w:jc w:val="center"/>
        <w:rPr>
          <w:rFonts w:ascii="Times New Roman" w:eastAsia="Arial Unicode MS" w:hAnsi="Times New Roman" w:cs="Times New Roman"/>
          <w:color w:val="000000"/>
          <w:sz w:val="24"/>
          <w:szCs w:val="24"/>
          <w:lang w:eastAsia="ru-RU" w:bidi="ru-RU"/>
        </w:rPr>
      </w:pPr>
      <w:r w:rsidRPr="00F0388E">
        <w:rPr>
          <w:rFonts w:ascii="Times New Roman" w:eastAsia="Arial Unicode MS" w:hAnsi="Times New Roman" w:cs="Times New Roman"/>
          <w:color w:val="000000"/>
          <w:sz w:val="24"/>
          <w:szCs w:val="24"/>
          <w:lang w:eastAsia="ru-RU" w:bidi="ru-RU"/>
        </w:rPr>
        <w:t>«</w:t>
      </w:r>
      <w:proofErr w:type="spellStart"/>
      <w:r w:rsidRPr="00F0388E">
        <w:rPr>
          <w:rFonts w:ascii="Times New Roman" w:eastAsia="Arial Unicode MS" w:hAnsi="Times New Roman" w:cs="Times New Roman"/>
          <w:color w:val="000000"/>
          <w:sz w:val="24"/>
          <w:szCs w:val="24"/>
          <w:lang w:eastAsia="ru-RU" w:bidi="ru-RU"/>
        </w:rPr>
        <w:t>Байрякинская</w:t>
      </w:r>
      <w:proofErr w:type="spellEnd"/>
      <w:r w:rsidRPr="00F0388E">
        <w:rPr>
          <w:rFonts w:ascii="Times New Roman" w:eastAsia="Arial Unicode MS" w:hAnsi="Times New Roman" w:cs="Times New Roman"/>
          <w:color w:val="000000"/>
          <w:sz w:val="24"/>
          <w:szCs w:val="24"/>
          <w:lang w:eastAsia="ru-RU" w:bidi="ru-RU"/>
        </w:rPr>
        <w:t xml:space="preserve"> средняя общеобразовательная школа» </w:t>
      </w:r>
    </w:p>
    <w:p w:rsidR="00FC7486" w:rsidRPr="00F0388E" w:rsidRDefault="00FC7486" w:rsidP="00FC7486">
      <w:pPr>
        <w:widowControl w:val="0"/>
        <w:spacing w:after="0" w:line="269" w:lineRule="exact"/>
        <w:jc w:val="center"/>
        <w:rPr>
          <w:rFonts w:ascii="Times New Roman" w:eastAsia="Times New Roman" w:hAnsi="Times New Roman" w:cs="Times New Roman"/>
          <w:sz w:val="24"/>
          <w:szCs w:val="24"/>
        </w:rPr>
      </w:pPr>
      <w:proofErr w:type="spellStart"/>
      <w:r w:rsidRPr="00F0388E">
        <w:rPr>
          <w:rFonts w:ascii="Times New Roman" w:eastAsia="Times New Roman" w:hAnsi="Times New Roman" w:cs="Times New Roman"/>
          <w:sz w:val="24"/>
          <w:szCs w:val="24"/>
        </w:rPr>
        <w:t>Ютазинского</w:t>
      </w:r>
      <w:proofErr w:type="spellEnd"/>
      <w:r w:rsidRPr="00F0388E">
        <w:rPr>
          <w:rFonts w:ascii="Times New Roman" w:eastAsia="Times New Roman" w:hAnsi="Times New Roman" w:cs="Times New Roman"/>
          <w:sz w:val="24"/>
          <w:szCs w:val="24"/>
        </w:rPr>
        <w:t xml:space="preserve"> муниципального района Республики Татарстан</w:t>
      </w:r>
    </w:p>
    <w:p w:rsidR="00FC7486" w:rsidRPr="00F0388E" w:rsidRDefault="00FC7486" w:rsidP="00FC7486">
      <w:pPr>
        <w:widowControl w:val="0"/>
        <w:spacing w:after="0" w:line="269" w:lineRule="exact"/>
        <w:jc w:val="center"/>
        <w:rPr>
          <w:rFonts w:ascii="Times New Roman" w:eastAsia="Times New Roman" w:hAnsi="Times New Roman" w:cs="Times New Roman"/>
          <w:sz w:val="24"/>
          <w:szCs w:val="24"/>
        </w:rPr>
      </w:pPr>
    </w:p>
    <w:p w:rsidR="00FC7486" w:rsidRPr="00F0388E" w:rsidRDefault="00FC7486" w:rsidP="00FC7486">
      <w:pPr>
        <w:widowControl w:val="0"/>
        <w:spacing w:after="0" w:line="269" w:lineRule="exact"/>
        <w:jc w:val="center"/>
        <w:rPr>
          <w:rFonts w:ascii="Times New Roman" w:eastAsia="Times New Roman" w:hAnsi="Times New Roman" w:cs="Times New Roman"/>
          <w:sz w:val="24"/>
          <w:szCs w:val="24"/>
        </w:rPr>
      </w:pPr>
    </w:p>
    <w:tbl>
      <w:tblPr>
        <w:tblStyle w:val="a7"/>
        <w:tblW w:w="0" w:type="auto"/>
        <w:tblInd w:w="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2896"/>
        <w:gridCol w:w="2961"/>
      </w:tblGrid>
      <w:tr w:rsidR="00FC7486" w:rsidRPr="00F0388E" w:rsidTr="00554041">
        <w:tc>
          <w:tcPr>
            <w:tcW w:w="3262" w:type="dxa"/>
          </w:tcPr>
          <w:p w:rsidR="00FC7486" w:rsidRPr="00F0388E" w:rsidRDefault="00FC7486" w:rsidP="00554041">
            <w:pPr>
              <w:spacing w:line="274" w:lineRule="exact"/>
              <w:ind w:left="100" w:right="140"/>
              <w:rPr>
                <w:rFonts w:ascii="Times New Roman" w:eastAsia="Times New Roman" w:hAnsi="Times New Roman" w:cs="Times New Roman"/>
                <w:spacing w:val="3"/>
              </w:rPr>
            </w:pPr>
            <w:r w:rsidRPr="00F0388E">
              <w:rPr>
                <w:rFonts w:ascii="Times New Roman" w:eastAsia="Times New Roman" w:hAnsi="Times New Roman" w:cs="Times New Roman"/>
                <w:spacing w:val="3"/>
              </w:rPr>
              <w:t xml:space="preserve">Рассмотрено </w:t>
            </w:r>
          </w:p>
          <w:p w:rsidR="00FC7486" w:rsidRPr="00F0388E" w:rsidRDefault="00FC7486" w:rsidP="00554041">
            <w:pPr>
              <w:spacing w:line="274" w:lineRule="exact"/>
              <w:ind w:left="100" w:right="140"/>
              <w:rPr>
                <w:rFonts w:ascii="Times New Roman" w:eastAsia="Times New Roman" w:hAnsi="Times New Roman" w:cs="Times New Roman"/>
              </w:rPr>
            </w:pPr>
            <w:r w:rsidRPr="00F0388E">
              <w:rPr>
                <w:rFonts w:ascii="Times New Roman" w:eastAsia="Times New Roman" w:hAnsi="Times New Roman" w:cs="Times New Roman"/>
                <w:spacing w:val="3"/>
              </w:rPr>
              <w:t>Руководитель МО</w:t>
            </w:r>
          </w:p>
          <w:p w:rsidR="009C6368" w:rsidRDefault="009C6368" w:rsidP="009C6368">
            <w:pPr>
              <w:tabs>
                <w:tab w:val="left" w:leader="underscore" w:pos="1079"/>
                <w:tab w:val="left" w:leader="underscore" w:pos="2054"/>
              </w:tabs>
              <w:spacing w:line="274" w:lineRule="exact"/>
              <w:ind w:left="100"/>
              <w:rPr>
                <w:rFonts w:ascii="Times New Roman" w:eastAsia="Times New Roman" w:hAnsi="Times New Roman" w:cs="Times New Roman"/>
                <w:color w:val="000000"/>
                <w:spacing w:val="3"/>
                <w:shd w:val="clear" w:color="auto" w:fill="FFFFFF"/>
              </w:rPr>
            </w:pPr>
            <w:r>
              <w:rPr>
                <w:rFonts w:ascii="Times New Roman" w:eastAsia="Times New Roman" w:hAnsi="Times New Roman" w:cs="Times New Roman"/>
              </w:rPr>
              <w:t xml:space="preserve">   ___</w:t>
            </w:r>
            <w:r w:rsidR="00FC7486" w:rsidRPr="00F0388E">
              <w:rPr>
                <w:rFonts w:ascii="Times New Roman" w:eastAsia="Times New Roman" w:hAnsi="Times New Roman" w:cs="Times New Roman"/>
                <w:color w:val="000000"/>
                <w:spacing w:val="3"/>
                <w:shd w:val="clear" w:color="auto" w:fill="FFFFFF"/>
              </w:rPr>
              <w:t>/</w:t>
            </w:r>
            <w:proofErr w:type="spellStart"/>
            <w:r w:rsidR="00FC7486">
              <w:rPr>
                <w:rFonts w:ascii="Times New Roman" w:eastAsia="Times New Roman" w:hAnsi="Times New Roman" w:cs="Times New Roman"/>
                <w:color w:val="000000"/>
                <w:spacing w:val="3"/>
                <w:shd w:val="clear" w:color="auto" w:fill="FFFFFF"/>
              </w:rPr>
              <w:t>Аглиуллина</w:t>
            </w:r>
            <w:proofErr w:type="spellEnd"/>
            <w:r w:rsidR="00FC7486">
              <w:rPr>
                <w:rFonts w:ascii="Times New Roman" w:eastAsia="Times New Roman" w:hAnsi="Times New Roman" w:cs="Times New Roman"/>
                <w:color w:val="000000"/>
                <w:spacing w:val="3"/>
                <w:shd w:val="clear" w:color="auto" w:fill="FFFFFF"/>
              </w:rPr>
              <w:t xml:space="preserve"> </w:t>
            </w:r>
            <w:r>
              <w:rPr>
                <w:rFonts w:ascii="Times New Roman" w:eastAsia="Times New Roman" w:hAnsi="Times New Roman" w:cs="Times New Roman"/>
                <w:color w:val="000000"/>
                <w:spacing w:val="3"/>
                <w:shd w:val="clear" w:color="auto" w:fill="FFFFFF"/>
              </w:rPr>
              <w:t>Д.М</w:t>
            </w:r>
          </w:p>
          <w:p w:rsidR="00FC7486" w:rsidRPr="00F0388E" w:rsidRDefault="009C6368" w:rsidP="009C6368">
            <w:pPr>
              <w:tabs>
                <w:tab w:val="left" w:leader="underscore" w:pos="1079"/>
                <w:tab w:val="left" w:leader="underscore" w:pos="2054"/>
              </w:tabs>
              <w:spacing w:line="274" w:lineRule="exact"/>
              <w:ind w:left="100"/>
              <w:rPr>
                <w:rFonts w:ascii="Times New Roman" w:eastAsia="Times New Roman" w:hAnsi="Times New Roman" w:cs="Times New Roman"/>
              </w:rPr>
            </w:pPr>
            <w:r>
              <w:rPr>
                <w:rFonts w:ascii="Times New Roman" w:eastAsia="Times New Roman" w:hAnsi="Times New Roman" w:cs="Times New Roman"/>
                <w:color w:val="000000"/>
                <w:spacing w:val="3"/>
                <w:shd w:val="clear" w:color="auto" w:fill="FFFFFF"/>
              </w:rPr>
              <w:t>П</w:t>
            </w:r>
            <w:r w:rsidR="00FC7486" w:rsidRPr="00F0388E">
              <w:rPr>
                <w:rFonts w:ascii="Times New Roman" w:eastAsia="Times New Roman" w:hAnsi="Times New Roman" w:cs="Times New Roman"/>
                <w:spacing w:val="3"/>
              </w:rPr>
              <w:t>ротокол №</w:t>
            </w:r>
            <w:r>
              <w:rPr>
                <w:rFonts w:ascii="Times New Roman" w:eastAsia="Times New Roman" w:hAnsi="Times New Roman" w:cs="Times New Roman"/>
                <w:spacing w:val="3"/>
              </w:rPr>
              <w:t>1</w:t>
            </w:r>
          </w:p>
          <w:p w:rsidR="00FC7486" w:rsidRPr="00F0388E" w:rsidRDefault="009C6368" w:rsidP="009C6368">
            <w:pPr>
              <w:spacing w:line="269" w:lineRule="exact"/>
              <w:jc w:val="center"/>
              <w:rPr>
                <w:rFonts w:ascii="Times New Roman" w:eastAsia="Times New Roman" w:hAnsi="Times New Roman" w:cs="Times New Roman"/>
              </w:rPr>
            </w:pPr>
            <w:r>
              <w:rPr>
                <w:rFonts w:ascii="Times New Roman" w:eastAsia="Times New Roman" w:hAnsi="Times New Roman" w:cs="Times New Roman"/>
              </w:rPr>
              <w:t xml:space="preserve">от « </w:t>
            </w:r>
            <w:r w:rsidR="00FC7486">
              <w:rPr>
                <w:rFonts w:ascii="Times New Roman" w:eastAsia="Times New Roman" w:hAnsi="Times New Roman" w:cs="Times New Roman"/>
              </w:rPr>
              <w:t>19</w:t>
            </w:r>
            <w:r>
              <w:rPr>
                <w:rFonts w:ascii="Times New Roman" w:eastAsia="Times New Roman" w:hAnsi="Times New Roman" w:cs="Times New Roman"/>
              </w:rPr>
              <w:t xml:space="preserve"> </w:t>
            </w:r>
            <w:r w:rsidR="00FC7486">
              <w:rPr>
                <w:rFonts w:ascii="Times New Roman" w:eastAsia="Times New Roman" w:hAnsi="Times New Roman" w:cs="Times New Roman"/>
              </w:rPr>
              <w:t>»</w:t>
            </w:r>
            <w:r>
              <w:rPr>
                <w:rFonts w:ascii="Times New Roman" w:eastAsia="Times New Roman" w:hAnsi="Times New Roman" w:cs="Times New Roman"/>
              </w:rPr>
              <w:t xml:space="preserve">  августа  2022 </w:t>
            </w:r>
            <w:r w:rsidR="00FC7486" w:rsidRPr="00F0388E">
              <w:rPr>
                <w:rFonts w:ascii="Times New Roman" w:eastAsia="Times New Roman" w:hAnsi="Times New Roman" w:cs="Times New Roman"/>
              </w:rPr>
              <w:t>г</w:t>
            </w:r>
          </w:p>
        </w:tc>
        <w:tc>
          <w:tcPr>
            <w:tcW w:w="3262" w:type="dxa"/>
          </w:tcPr>
          <w:p w:rsidR="00FC7486" w:rsidRPr="00F0388E" w:rsidRDefault="00FC7486" w:rsidP="00554041">
            <w:pPr>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Согласовано</w:t>
            </w:r>
          </w:p>
          <w:p w:rsidR="00FC7486" w:rsidRPr="00F0388E" w:rsidRDefault="00FC7486" w:rsidP="00554041">
            <w:pPr>
              <w:spacing w:line="274" w:lineRule="exact"/>
              <w:ind w:right="100"/>
              <w:jc w:val="center"/>
              <w:rPr>
                <w:rFonts w:ascii="Times New Roman" w:eastAsia="Times New Roman" w:hAnsi="Times New Roman" w:cs="Times New Roman"/>
                <w:spacing w:val="3"/>
              </w:rPr>
            </w:pPr>
            <w:r w:rsidRPr="00F0388E">
              <w:rPr>
                <w:rFonts w:ascii="Times New Roman" w:eastAsia="Times New Roman" w:hAnsi="Times New Roman" w:cs="Times New Roman"/>
                <w:spacing w:val="3"/>
              </w:rPr>
              <w:t>Заместитель директора по УР</w:t>
            </w:r>
          </w:p>
          <w:p w:rsidR="00FC7486" w:rsidRPr="00F0388E" w:rsidRDefault="00FC7486" w:rsidP="00554041">
            <w:pPr>
              <w:tabs>
                <w:tab w:val="left" w:leader="underscore" w:pos="1079"/>
                <w:tab w:val="left" w:leader="underscore" w:pos="2054"/>
              </w:tabs>
              <w:spacing w:line="274" w:lineRule="exact"/>
              <w:ind w:left="100"/>
              <w:rPr>
                <w:rFonts w:ascii="Times New Roman" w:eastAsia="Times New Roman" w:hAnsi="Times New Roman" w:cs="Times New Roman"/>
              </w:rPr>
            </w:pPr>
            <w:r>
              <w:rPr>
                <w:rFonts w:ascii="Times New Roman" w:eastAsia="Times New Roman" w:hAnsi="Times New Roman" w:cs="Times New Roman"/>
              </w:rPr>
              <w:t xml:space="preserve">         </w:t>
            </w:r>
            <w:r w:rsidR="009C6368">
              <w:rPr>
                <w:rFonts w:ascii="Times New Roman" w:eastAsia="Times New Roman" w:hAnsi="Times New Roman" w:cs="Times New Roman"/>
              </w:rPr>
              <w:t>___</w:t>
            </w:r>
            <w:r w:rsidRPr="00F0388E">
              <w:rPr>
                <w:rFonts w:ascii="Times New Roman" w:eastAsia="Times New Roman" w:hAnsi="Times New Roman" w:cs="Times New Roman"/>
                <w:color w:val="000000"/>
                <w:spacing w:val="3"/>
                <w:shd w:val="clear" w:color="auto" w:fill="FFFFFF"/>
              </w:rPr>
              <w:t>/</w:t>
            </w:r>
            <w:proofErr w:type="spellStart"/>
            <w:r w:rsidR="009C6368">
              <w:rPr>
                <w:rFonts w:ascii="Times New Roman" w:eastAsia="Times New Roman" w:hAnsi="Times New Roman" w:cs="Times New Roman"/>
                <w:color w:val="000000"/>
                <w:spacing w:val="3"/>
                <w:shd w:val="clear" w:color="auto" w:fill="FFFFFF"/>
              </w:rPr>
              <w:t>Халикова</w:t>
            </w:r>
            <w:proofErr w:type="spellEnd"/>
            <w:r w:rsidR="009C6368">
              <w:rPr>
                <w:rFonts w:ascii="Times New Roman" w:eastAsia="Times New Roman" w:hAnsi="Times New Roman" w:cs="Times New Roman"/>
                <w:color w:val="000000"/>
                <w:spacing w:val="3"/>
                <w:shd w:val="clear" w:color="auto" w:fill="FFFFFF"/>
              </w:rPr>
              <w:t xml:space="preserve"> Г.И</w:t>
            </w:r>
          </w:p>
          <w:p w:rsidR="00FC7486" w:rsidRPr="00F0388E" w:rsidRDefault="00FC7486" w:rsidP="009C6368">
            <w:pPr>
              <w:spacing w:line="269" w:lineRule="exact"/>
              <w:jc w:val="center"/>
              <w:rPr>
                <w:rFonts w:ascii="Times New Roman" w:eastAsia="Times New Roman" w:hAnsi="Times New Roman" w:cs="Times New Roman"/>
              </w:rPr>
            </w:pPr>
            <w:r>
              <w:rPr>
                <w:rFonts w:ascii="Times New Roman" w:eastAsia="Times New Roman" w:hAnsi="Times New Roman" w:cs="Times New Roman"/>
              </w:rPr>
              <w:t>от «</w:t>
            </w:r>
            <w:r w:rsidR="009C6368">
              <w:rPr>
                <w:rFonts w:ascii="Times New Roman" w:eastAsia="Times New Roman" w:hAnsi="Times New Roman" w:cs="Times New Roman"/>
              </w:rPr>
              <w:t xml:space="preserve">20 </w:t>
            </w:r>
            <w:r>
              <w:rPr>
                <w:rFonts w:ascii="Times New Roman" w:eastAsia="Times New Roman" w:hAnsi="Times New Roman" w:cs="Times New Roman"/>
              </w:rPr>
              <w:t>»</w:t>
            </w:r>
            <w:r w:rsidR="009C6368">
              <w:rPr>
                <w:rFonts w:ascii="Times New Roman" w:eastAsia="Times New Roman" w:hAnsi="Times New Roman" w:cs="Times New Roman"/>
              </w:rPr>
              <w:t xml:space="preserve"> августа </w:t>
            </w:r>
            <w:r>
              <w:rPr>
                <w:rFonts w:ascii="Times New Roman" w:eastAsia="Times New Roman" w:hAnsi="Times New Roman" w:cs="Times New Roman"/>
              </w:rPr>
              <w:t xml:space="preserve">2022 </w:t>
            </w:r>
            <w:r w:rsidRPr="00F0388E">
              <w:rPr>
                <w:rFonts w:ascii="Times New Roman" w:eastAsia="Times New Roman" w:hAnsi="Times New Roman" w:cs="Times New Roman"/>
              </w:rPr>
              <w:t>г</w:t>
            </w:r>
          </w:p>
        </w:tc>
        <w:tc>
          <w:tcPr>
            <w:tcW w:w="3263" w:type="dxa"/>
          </w:tcPr>
          <w:p w:rsidR="00FC7486" w:rsidRPr="00F0388E" w:rsidRDefault="00FC7486" w:rsidP="00554041">
            <w:pPr>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«Утверждаю»</w:t>
            </w:r>
          </w:p>
          <w:p w:rsidR="00FC7486" w:rsidRPr="00F0388E" w:rsidRDefault="00FC7486" w:rsidP="00554041">
            <w:pPr>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Директор</w:t>
            </w:r>
            <w:r w:rsidR="009C6368">
              <w:rPr>
                <w:rFonts w:ascii="Times New Roman" w:eastAsia="Times New Roman" w:hAnsi="Times New Roman" w:cs="Times New Roman"/>
                <w:spacing w:val="3"/>
              </w:rPr>
              <w:t xml:space="preserve"> школы </w:t>
            </w:r>
          </w:p>
          <w:p w:rsidR="00FC7486" w:rsidRPr="00F0388E" w:rsidRDefault="009C6368" w:rsidP="009C6368">
            <w:pPr>
              <w:tabs>
                <w:tab w:val="left" w:leader="underscore" w:pos="1761"/>
              </w:tabs>
              <w:spacing w:line="274" w:lineRule="exact"/>
              <w:ind w:left="100"/>
              <w:rPr>
                <w:rFonts w:ascii="Times New Roman" w:eastAsia="Times New Roman" w:hAnsi="Times New Roman" w:cs="Times New Roman"/>
              </w:rPr>
            </w:pPr>
            <w:r>
              <w:rPr>
                <w:rFonts w:ascii="Times New Roman" w:eastAsia="Times New Roman" w:hAnsi="Times New Roman" w:cs="Times New Roman"/>
              </w:rPr>
              <w:t>_____/Абдуллин И.И.</w:t>
            </w:r>
          </w:p>
          <w:p w:rsidR="00FC7486" w:rsidRPr="00F0388E" w:rsidRDefault="00FC7486" w:rsidP="00554041">
            <w:pPr>
              <w:tabs>
                <w:tab w:val="left" w:leader="underscore" w:pos="1761"/>
              </w:tabs>
              <w:spacing w:line="274" w:lineRule="exact"/>
              <w:ind w:left="100"/>
              <w:rPr>
                <w:rFonts w:ascii="Times New Roman" w:eastAsia="Times New Roman" w:hAnsi="Times New Roman" w:cs="Times New Roman"/>
              </w:rPr>
            </w:pPr>
            <w:r w:rsidRPr="00F0388E">
              <w:rPr>
                <w:rFonts w:ascii="Times New Roman" w:eastAsia="Times New Roman" w:hAnsi="Times New Roman" w:cs="Times New Roman"/>
                <w:spacing w:val="3"/>
              </w:rPr>
              <w:t>Приказ №</w:t>
            </w:r>
            <w:r w:rsidR="009C6368">
              <w:rPr>
                <w:rFonts w:ascii="Times New Roman" w:eastAsia="Times New Roman" w:hAnsi="Times New Roman" w:cs="Times New Roman"/>
                <w:spacing w:val="3"/>
              </w:rPr>
              <w:t>111</w:t>
            </w:r>
          </w:p>
          <w:p w:rsidR="00FC7486" w:rsidRPr="00F0388E" w:rsidRDefault="00FC7486" w:rsidP="009C6368">
            <w:pPr>
              <w:spacing w:line="269" w:lineRule="exact"/>
              <w:jc w:val="center"/>
              <w:rPr>
                <w:rFonts w:ascii="Times New Roman" w:eastAsia="Times New Roman" w:hAnsi="Times New Roman" w:cs="Times New Roman"/>
              </w:rPr>
            </w:pPr>
            <w:r w:rsidRPr="00F0388E">
              <w:rPr>
                <w:rFonts w:ascii="Times New Roman" w:eastAsia="Times New Roman" w:hAnsi="Times New Roman" w:cs="Times New Roman"/>
              </w:rPr>
              <w:t xml:space="preserve"> от «</w:t>
            </w:r>
            <w:r w:rsidR="009C6368">
              <w:rPr>
                <w:rFonts w:ascii="Times New Roman" w:eastAsia="Times New Roman" w:hAnsi="Times New Roman" w:cs="Times New Roman"/>
              </w:rPr>
              <w:t xml:space="preserve">20 </w:t>
            </w:r>
            <w:r w:rsidRPr="00F0388E">
              <w:rPr>
                <w:rFonts w:ascii="Times New Roman" w:eastAsia="Times New Roman" w:hAnsi="Times New Roman" w:cs="Times New Roman"/>
              </w:rPr>
              <w:t>»</w:t>
            </w:r>
            <w:r w:rsidR="009C6368">
              <w:rPr>
                <w:rFonts w:ascii="Times New Roman" w:eastAsia="Times New Roman" w:hAnsi="Times New Roman" w:cs="Times New Roman"/>
              </w:rPr>
              <w:t xml:space="preserve"> августа </w:t>
            </w:r>
            <w:r w:rsidRPr="00F0388E">
              <w:rPr>
                <w:rFonts w:ascii="Times New Roman" w:eastAsia="Times New Roman" w:hAnsi="Times New Roman" w:cs="Times New Roman"/>
              </w:rPr>
              <w:t>20</w:t>
            </w:r>
            <w:r>
              <w:rPr>
                <w:rFonts w:ascii="Times New Roman" w:eastAsia="Times New Roman" w:hAnsi="Times New Roman" w:cs="Times New Roman"/>
              </w:rPr>
              <w:t>22</w:t>
            </w:r>
            <w:r w:rsidRPr="00F0388E">
              <w:rPr>
                <w:rFonts w:ascii="Times New Roman" w:eastAsia="Times New Roman" w:hAnsi="Times New Roman" w:cs="Times New Roman"/>
              </w:rPr>
              <w:t xml:space="preserve"> г</w:t>
            </w:r>
          </w:p>
        </w:tc>
      </w:tr>
    </w:tbl>
    <w:p w:rsidR="00FC7486" w:rsidRPr="00F0388E" w:rsidRDefault="00FC7486" w:rsidP="00FC7486">
      <w:pPr>
        <w:widowControl w:val="0"/>
        <w:spacing w:after="0" w:line="360" w:lineRule="exact"/>
        <w:rPr>
          <w:rFonts w:ascii="Times New Roman" w:eastAsia="Arial Unicode MS" w:hAnsi="Times New Roman" w:cs="Times New Roman"/>
          <w:color w:val="000000"/>
          <w:sz w:val="24"/>
          <w:szCs w:val="24"/>
          <w:lang w:eastAsia="ru-RU" w:bidi="ru-RU"/>
        </w:rPr>
      </w:pPr>
      <w:r w:rsidRPr="00F0388E">
        <w:rPr>
          <w:rFonts w:ascii="Times New Roman" w:eastAsia="Arial Unicode MS" w:hAnsi="Times New Roman" w:cs="Times New Roman"/>
          <w:noProof/>
          <w:color w:val="000000"/>
          <w:sz w:val="24"/>
          <w:szCs w:val="24"/>
          <w:lang w:eastAsia="ru-RU"/>
        </w:rPr>
        <mc:AlternateContent>
          <mc:Choice Requires="wps">
            <w:drawing>
              <wp:anchor distT="0" distB="0" distL="63500" distR="63500" simplePos="0" relativeHeight="251659264" behindDoc="0" locked="0" layoutInCell="1" allowOverlap="1" wp14:anchorId="00BBCF08" wp14:editId="400221D9">
                <wp:simplePos x="0" y="0"/>
                <wp:positionH relativeFrom="margin">
                  <wp:posOffset>291465</wp:posOffset>
                </wp:positionH>
                <wp:positionV relativeFrom="paragraph">
                  <wp:posOffset>1270</wp:posOffset>
                </wp:positionV>
                <wp:extent cx="1370330" cy="172720"/>
                <wp:effectExtent l="2540" t="635"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33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7486" w:rsidRDefault="00FC7486" w:rsidP="00FC7486"/>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BBCF08" id="_x0000_t202" coordsize="21600,21600" o:spt="202" path="m,l,21600r21600,l21600,xe">
                <v:stroke joinstyle="miter"/>
                <v:path gradientshapeok="t" o:connecttype="rect"/>
              </v:shapetype>
              <v:shape id="Text Box 5" o:spid="_x0000_s1026" type="#_x0000_t202" style="position:absolute;margin-left:22.95pt;margin-top:.1pt;width:107.9pt;height:13.6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" filled="f" stroked="f">
                <v:textbox style="mso-fit-shape-to-text:t" inset="0,0,0,0">
                  <w:txbxContent>
                    <w:p w:rsidR="00FC7486" w:rsidRDefault="00FC7486" w:rsidP="00FC7486"/>
                  </w:txbxContent>
                </v:textbox>
                <w10:wrap anchorx="margin"/>
              </v:shape>
            </w:pict>
          </mc:Fallback>
        </mc:AlternateContent>
      </w:r>
    </w:p>
    <w:p w:rsidR="00FC7486" w:rsidRPr="00F0388E" w:rsidRDefault="00FC7486" w:rsidP="00FC7486">
      <w:pPr>
        <w:widowControl w:val="0"/>
        <w:tabs>
          <w:tab w:val="left" w:leader="underscore" w:pos="5469"/>
          <w:tab w:val="left" w:leader="underscore" w:pos="6496"/>
        </w:tabs>
        <w:spacing w:after="279" w:line="278" w:lineRule="exact"/>
        <w:ind w:left="3760" w:right="3540" w:firstLine="680"/>
        <w:rPr>
          <w:rFonts w:ascii="Times New Roman" w:eastAsia="Times New Roman" w:hAnsi="Times New Roman" w:cs="Times New Roman"/>
          <w:sz w:val="24"/>
          <w:szCs w:val="24"/>
        </w:rPr>
      </w:pPr>
    </w:p>
    <w:p w:rsidR="00FC7486" w:rsidRPr="00F0388E" w:rsidRDefault="00FC7486" w:rsidP="00FC7486">
      <w:pPr>
        <w:widowControl w:val="0"/>
        <w:tabs>
          <w:tab w:val="left" w:leader="underscore" w:pos="5469"/>
          <w:tab w:val="left" w:leader="underscore" w:pos="6496"/>
        </w:tabs>
        <w:spacing w:after="279" w:line="278" w:lineRule="exact"/>
        <w:ind w:left="3261" w:right="2835" w:firstLine="680"/>
        <w:rPr>
          <w:rFonts w:ascii="Times New Roman" w:eastAsia="Times New Roman" w:hAnsi="Times New Roman" w:cs="Times New Roman"/>
          <w:sz w:val="24"/>
          <w:szCs w:val="24"/>
        </w:rPr>
      </w:pPr>
    </w:p>
    <w:p w:rsidR="00FC7486" w:rsidRPr="00F0388E" w:rsidRDefault="00FC7486" w:rsidP="00FC7486">
      <w:pPr>
        <w:widowControl w:val="0"/>
        <w:tabs>
          <w:tab w:val="left" w:leader="underscore" w:pos="5469"/>
          <w:tab w:val="left" w:leader="underscore" w:pos="6496"/>
        </w:tabs>
        <w:spacing w:after="279" w:line="278" w:lineRule="exact"/>
        <w:ind w:left="3261" w:right="2835" w:firstLine="680"/>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 xml:space="preserve">Рабочая программа </w:t>
      </w:r>
    </w:p>
    <w:p w:rsidR="00FC7486" w:rsidRDefault="00FC7486" w:rsidP="00FC7486">
      <w:pPr>
        <w:widowControl w:val="0"/>
        <w:tabs>
          <w:tab w:val="left" w:leader="underscore" w:pos="5469"/>
          <w:tab w:val="left" w:leader="underscore" w:pos="6496"/>
        </w:tabs>
        <w:spacing w:after="279" w:line="278" w:lineRule="exact"/>
        <w:ind w:left="3261" w:right="2835" w:firstLine="680"/>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 xml:space="preserve">по </w:t>
      </w:r>
      <w:r>
        <w:rPr>
          <w:rFonts w:ascii="Times New Roman" w:eastAsia="Times New Roman" w:hAnsi="Times New Roman" w:cs="Times New Roman"/>
          <w:sz w:val="24"/>
          <w:szCs w:val="24"/>
        </w:rPr>
        <w:t>географии</w:t>
      </w:r>
    </w:p>
    <w:p w:rsidR="00FC7486" w:rsidRPr="00F0388E" w:rsidRDefault="00FC7486" w:rsidP="00FC7486">
      <w:pPr>
        <w:widowControl w:val="0"/>
        <w:tabs>
          <w:tab w:val="left" w:leader="underscore" w:pos="5469"/>
          <w:tab w:val="left" w:leader="underscore" w:pos="6496"/>
        </w:tabs>
        <w:spacing w:after="279" w:line="278" w:lineRule="exact"/>
        <w:ind w:left="3261" w:right="2835" w:firstLine="680"/>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для</w:t>
      </w:r>
      <w:r>
        <w:rPr>
          <w:rFonts w:ascii="Times New Roman" w:eastAsia="Times New Roman" w:hAnsi="Times New Roman" w:cs="Times New Roman"/>
          <w:sz w:val="24"/>
          <w:szCs w:val="24"/>
        </w:rPr>
        <w:t xml:space="preserve">   5-</w:t>
      </w:r>
      <w:proofErr w:type="gramStart"/>
      <w:r>
        <w:rPr>
          <w:rFonts w:ascii="Times New Roman" w:eastAsia="Times New Roman" w:hAnsi="Times New Roman" w:cs="Times New Roman"/>
          <w:sz w:val="24"/>
          <w:szCs w:val="24"/>
        </w:rPr>
        <w:t xml:space="preserve">9  </w:t>
      </w:r>
      <w:r w:rsidRPr="00F0388E">
        <w:rPr>
          <w:rFonts w:ascii="Times New Roman" w:eastAsia="Times New Roman" w:hAnsi="Times New Roman" w:cs="Times New Roman"/>
          <w:sz w:val="24"/>
          <w:szCs w:val="24"/>
        </w:rPr>
        <w:t>классов</w:t>
      </w:r>
      <w:proofErr w:type="gramEnd"/>
    </w:p>
    <w:p w:rsidR="00FC7486" w:rsidRPr="00F0388E" w:rsidRDefault="00FC7486" w:rsidP="00FC7486">
      <w:pPr>
        <w:widowControl w:val="0"/>
        <w:spacing w:after="498" w:line="230" w:lineRule="exact"/>
        <w:ind w:right="100"/>
        <w:jc w:val="center"/>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Составитель:</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Аглиуллин</w:t>
      </w:r>
      <w:proofErr w:type="spellEnd"/>
      <w:r>
        <w:rPr>
          <w:rFonts w:ascii="Times New Roman" w:eastAsia="Times New Roman" w:hAnsi="Times New Roman" w:cs="Times New Roman"/>
          <w:sz w:val="24"/>
          <w:szCs w:val="24"/>
        </w:rPr>
        <w:t xml:space="preserve"> Р.К. учитель географии и биологии</w:t>
      </w:r>
    </w:p>
    <w:p w:rsidR="00FC7486" w:rsidRPr="00F0388E" w:rsidRDefault="00FC7486" w:rsidP="00FC7486">
      <w:pPr>
        <w:widowControl w:val="0"/>
        <w:spacing w:after="0" w:line="274" w:lineRule="exact"/>
        <w:ind w:left="7520" w:right="360"/>
        <w:rPr>
          <w:rFonts w:ascii="Times New Roman" w:eastAsia="Times New Roman" w:hAnsi="Times New Roman" w:cs="Times New Roman"/>
          <w:sz w:val="24"/>
          <w:szCs w:val="24"/>
        </w:rPr>
      </w:pPr>
    </w:p>
    <w:p w:rsidR="00FC7486" w:rsidRPr="00F0388E" w:rsidRDefault="00FC7486" w:rsidP="00FC7486">
      <w:pPr>
        <w:widowControl w:val="0"/>
        <w:spacing w:after="0" w:line="274" w:lineRule="exact"/>
        <w:ind w:left="7520" w:right="360"/>
        <w:rPr>
          <w:rFonts w:ascii="Times New Roman" w:eastAsia="Times New Roman" w:hAnsi="Times New Roman" w:cs="Times New Roman"/>
          <w:sz w:val="24"/>
          <w:szCs w:val="24"/>
        </w:rPr>
      </w:pPr>
    </w:p>
    <w:p w:rsidR="00FC7486" w:rsidRPr="00F0388E" w:rsidRDefault="00FC7486" w:rsidP="00FC7486">
      <w:pPr>
        <w:widowControl w:val="0"/>
        <w:spacing w:after="0" w:line="274" w:lineRule="exact"/>
        <w:ind w:left="7520" w:right="360"/>
        <w:rPr>
          <w:rFonts w:ascii="Times New Roman" w:eastAsia="Times New Roman" w:hAnsi="Times New Roman" w:cs="Times New Roman"/>
          <w:sz w:val="24"/>
          <w:szCs w:val="24"/>
        </w:rPr>
      </w:pPr>
    </w:p>
    <w:p w:rsidR="00FC7486" w:rsidRPr="00F0388E" w:rsidRDefault="00FC7486" w:rsidP="00FC7486">
      <w:pPr>
        <w:widowControl w:val="0"/>
        <w:spacing w:after="0" w:line="274" w:lineRule="exact"/>
        <w:ind w:left="6237" w:right="360"/>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Принято на заседании педагогического совета</w:t>
      </w:r>
    </w:p>
    <w:p w:rsidR="009C6368" w:rsidRDefault="009C6368" w:rsidP="009C6368">
      <w:pPr>
        <w:widowControl w:val="0"/>
        <w:tabs>
          <w:tab w:val="left" w:leader="underscore" w:pos="9382"/>
        </w:tabs>
        <w:spacing w:after="0" w:line="274" w:lineRule="exact"/>
        <w:ind w:left="6237"/>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FC7486" w:rsidRPr="00F0388E">
        <w:rPr>
          <w:rFonts w:ascii="Times New Roman" w:eastAsia="Times New Roman" w:hAnsi="Times New Roman" w:cs="Times New Roman"/>
          <w:sz w:val="24"/>
          <w:szCs w:val="24"/>
        </w:rPr>
        <w:t>ротокол</w:t>
      </w:r>
      <w:r>
        <w:rPr>
          <w:rFonts w:ascii="Times New Roman" w:eastAsia="Times New Roman" w:hAnsi="Times New Roman" w:cs="Times New Roman"/>
          <w:sz w:val="24"/>
          <w:szCs w:val="24"/>
        </w:rPr>
        <w:t xml:space="preserve"> № 2</w:t>
      </w:r>
      <w:r w:rsidR="00FC7486" w:rsidRPr="00F0388E">
        <w:rPr>
          <w:rFonts w:ascii="Times New Roman" w:eastAsia="Times New Roman" w:hAnsi="Times New Roman" w:cs="Times New Roman"/>
          <w:sz w:val="24"/>
          <w:szCs w:val="24"/>
        </w:rPr>
        <w:t xml:space="preserve"> </w:t>
      </w:r>
    </w:p>
    <w:p w:rsidR="00FC7486" w:rsidRPr="00F0388E" w:rsidRDefault="00FC7486" w:rsidP="009C6368">
      <w:pPr>
        <w:widowControl w:val="0"/>
        <w:tabs>
          <w:tab w:val="left" w:leader="underscore" w:pos="9382"/>
        </w:tabs>
        <w:spacing w:after="0" w:line="274" w:lineRule="exact"/>
        <w:ind w:left="6237"/>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от «</w:t>
      </w:r>
      <w:proofErr w:type="gramStart"/>
      <w:r w:rsidR="009C6368">
        <w:rPr>
          <w:rFonts w:ascii="Times New Roman" w:eastAsia="Times New Roman" w:hAnsi="Times New Roman" w:cs="Times New Roman"/>
          <w:sz w:val="24"/>
          <w:szCs w:val="24"/>
        </w:rPr>
        <w:t>20</w:t>
      </w:r>
      <w:r w:rsidRPr="00F0388E">
        <w:rPr>
          <w:rFonts w:ascii="Times New Roman" w:eastAsia="Times New Roman" w:hAnsi="Times New Roman" w:cs="Times New Roman"/>
          <w:sz w:val="24"/>
          <w:szCs w:val="24"/>
        </w:rPr>
        <w:t xml:space="preserve"> »</w:t>
      </w:r>
      <w:proofErr w:type="gramEnd"/>
      <w:r w:rsidR="009C6368">
        <w:rPr>
          <w:rFonts w:ascii="Times New Roman" w:eastAsia="Times New Roman" w:hAnsi="Times New Roman" w:cs="Times New Roman"/>
          <w:sz w:val="24"/>
          <w:szCs w:val="24"/>
        </w:rPr>
        <w:t xml:space="preserve"> августа </w:t>
      </w:r>
      <w:r w:rsidRPr="00F0388E">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t>22</w:t>
      </w:r>
      <w:r w:rsidRPr="00F0388E">
        <w:rPr>
          <w:rFonts w:ascii="Times New Roman" w:eastAsia="Times New Roman" w:hAnsi="Times New Roman" w:cs="Times New Roman"/>
          <w:sz w:val="24"/>
          <w:szCs w:val="24"/>
        </w:rPr>
        <w:t xml:space="preserve"> г.</w:t>
      </w:r>
    </w:p>
    <w:p w:rsidR="00FC7486" w:rsidRPr="00F0388E" w:rsidRDefault="00FC7486" w:rsidP="00FC7486">
      <w:pPr>
        <w:widowControl w:val="0"/>
        <w:spacing w:after="480" w:line="274" w:lineRule="exact"/>
        <w:ind w:left="7520"/>
        <w:rPr>
          <w:rFonts w:ascii="Times New Roman" w:eastAsia="Times New Roman" w:hAnsi="Times New Roman" w:cs="Times New Roman"/>
          <w:sz w:val="24"/>
          <w:szCs w:val="24"/>
        </w:rPr>
      </w:pPr>
    </w:p>
    <w:p w:rsidR="00FC7486" w:rsidRDefault="00FC7486" w:rsidP="00FC7486">
      <w:pPr>
        <w:widowControl w:val="0"/>
        <w:spacing w:after="0" w:line="240" w:lineRule="auto"/>
        <w:ind w:right="102"/>
        <w:jc w:val="center"/>
        <w:rPr>
          <w:rFonts w:ascii="Times New Roman" w:eastAsia="Times New Roman" w:hAnsi="Times New Roman" w:cs="Times New Roman"/>
          <w:sz w:val="24"/>
          <w:szCs w:val="24"/>
        </w:rPr>
      </w:pPr>
    </w:p>
    <w:p w:rsidR="00FC7486" w:rsidRDefault="00FC748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p>
    <w:p w:rsidR="00E76BB6" w:rsidRDefault="00E76BB6" w:rsidP="00FC7486">
      <w:pPr>
        <w:widowControl w:val="0"/>
        <w:spacing w:after="0" w:line="240" w:lineRule="auto"/>
        <w:ind w:right="102"/>
        <w:jc w:val="center"/>
        <w:rPr>
          <w:rFonts w:ascii="Times New Roman" w:eastAsia="Times New Roman" w:hAnsi="Times New Roman" w:cs="Times New Roman"/>
          <w:sz w:val="24"/>
          <w:szCs w:val="24"/>
        </w:rPr>
      </w:pPr>
      <w:bookmarkStart w:id="0" w:name="_GoBack"/>
      <w:bookmarkEnd w:id="0"/>
    </w:p>
    <w:p w:rsidR="00FC7486" w:rsidRDefault="00FC7486" w:rsidP="00FC7486">
      <w:pPr>
        <w:widowControl w:val="0"/>
        <w:spacing w:after="0" w:line="240" w:lineRule="auto"/>
        <w:ind w:right="102"/>
        <w:jc w:val="center"/>
        <w:rPr>
          <w:rFonts w:ascii="Times New Roman" w:eastAsia="Times New Roman" w:hAnsi="Times New Roman" w:cs="Times New Roman"/>
          <w:sz w:val="24"/>
          <w:szCs w:val="24"/>
        </w:rPr>
      </w:pPr>
    </w:p>
    <w:p w:rsidR="00FC7486" w:rsidRDefault="00FC7486" w:rsidP="00FC7486">
      <w:pPr>
        <w:widowControl w:val="0"/>
        <w:spacing w:after="0" w:line="240" w:lineRule="auto"/>
        <w:ind w:right="102"/>
        <w:jc w:val="center"/>
        <w:rPr>
          <w:rFonts w:ascii="Times New Roman" w:eastAsia="Times New Roman" w:hAnsi="Times New Roman" w:cs="Times New Roman"/>
          <w:sz w:val="24"/>
          <w:szCs w:val="24"/>
        </w:rPr>
      </w:pPr>
    </w:p>
    <w:p w:rsidR="00FC7486" w:rsidRDefault="00FC7486" w:rsidP="00FC7486">
      <w:pPr>
        <w:widowControl w:val="0"/>
        <w:spacing w:after="0" w:line="240" w:lineRule="auto"/>
        <w:ind w:right="102"/>
        <w:jc w:val="center"/>
        <w:rPr>
          <w:rFonts w:ascii="Times New Roman" w:eastAsia="Times New Roman" w:hAnsi="Times New Roman" w:cs="Times New Roman"/>
          <w:sz w:val="24"/>
          <w:szCs w:val="24"/>
        </w:rPr>
      </w:pPr>
    </w:p>
    <w:p w:rsidR="00FC7486" w:rsidRPr="00F0388E" w:rsidRDefault="00FC7486" w:rsidP="00FC7486">
      <w:pPr>
        <w:widowControl w:val="0"/>
        <w:spacing w:after="0" w:line="240" w:lineRule="auto"/>
        <w:ind w:right="102"/>
        <w:jc w:val="center"/>
        <w:rPr>
          <w:rFonts w:ascii="Times New Roman" w:eastAsia="Times New Roman" w:hAnsi="Times New Roman" w:cs="Times New Roman"/>
          <w:sz w:val="24"/>
          <w:szCs w:val="24"/>
        </w:rPr>
      </w:pPr>
      <w:r w:rsidRPr="00F0388E">
        <w:rPr>
          <w:rFonts w:ascii="Times New Roman" w:eastAsia="Times New Roman" w:hAnsi="Times New Roman" w:cs="Times New Roman"/>
          <w:sz w:val="24"/>
          <w:szCs w:val="24"/>
        </w:rPr>
        <w:t xml:space="preserve">с. </w:t>
      </w:r>
      <w:proofErr w:type="spellStart"/>
      <w:r w:rsidRPr="00F0388E">
        <w:rPr>
          <w:rFonts w:ascii="Times New Roman" w:eastAsia="Times New Roman" w:hAnsi="Times New Roman" w:cs="Times New Roman"/>
          <w:sz w:val="24"/>
          <w:szCs w:val="24"/>
        </w:rPr>
        <w:t>Байряка</w:t>
      </w:r>
      <w:proofErr w:type="spellEnd"/>
    </w:p>
    <w:p w:rsidR="00FC7486" w:rsidRPr="00F0388E" w:rsidRDefault="00FC7486" w:rsidP="00FC7486">
      <w:pPr>
        <w:widowControl w:val="0"/>
        <w:spacing w:after="0" w:line="240" w:lineRule="auto"/>
        <w:ind w:right="10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2022 </w:t>
      </w:r>
      <w:r w:rsidRPr="00F0388E">
        <w:rPr>
          <w:rFonts w:ascii="Times New Roman" w:eastAsia="Times New Roman" w:hAnsi="Times New Roman" w:cs="Times New Roman"/>
          <w:sz w:val="24"/>
          <w:szCs w:val="24"/>
        </w:rPr>
        <w:t>г.</w:t>
      </w:r>
    </w:p>
    <w:p w:rsidR="00FC7486" w:rsidRDefault="00FC7486" w:rsidP="00FC7486"/>
    <w:p w:rsidR="00FC7486" w:rsidRDefault="00FC7486" w:rsidP="00FC7486"/>
    <w:p w:rsidR="00FC7486" w:rsidRDefault="00FC7486" w:rsidP="009F3718">
      <w:pPr>
        <w:shd w:val="clear" w:color="auto" w:fill="FFFFFF"/>
        <w:spacing w:after="0" w:line="360" w:lineRule="auto"/>
        <w:jc w:val="both"/>
        <w:rPr>
          <w:rFonts w:ascii="Times New Roman" w:eastAsia="Times New Roman" w:hAnsi="Times New Roman" w:cs="Times New Roman"/>
          <w:sz w:val="24"/>
          <w:szCs w:val="24"/>
          <w:lang w:eastAsia="ru-RU"/>
        </w:rPr>
      </w:pP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Примерной программе воспитания (одобрено решением ФУМО от 02.06.2020 г.).</w:t>
      </w:r>
    </w:p>
    <w:p w:rsidR="009F3718" w:rsidRPr="009F3718" w:rsidRDefault="009F3718" w:rsidP="009F3718">
      <w:pPr>
        <w:keepNext/>
        <w:keepLines/>
        <w:pBdr>
          <w:bottom w:val="single" w:sz="6" w:space="5" w:color="000000"/>
        </w:pBdr>
        <w:shd w:val="clear" w:color="auto" w:fill="FFFFFF"/>
        <w:spacing w:after="0" w:line="360" w:lineRule="auto"/>
        <w:jc w:val="both"/>
        <w:outlineLvl w:val="0"/>
        <w:rPr>
          <w:rFonts w:ascii="Times New Roman" w:eastAsia="Times New Roman" w:hAnsi="Times New Roman" w:cs="Times New Roman"/>
          <w:b/>
          <w:bCs/>
          <w:caps/>
          <w:sz w:val="24"/>
          <w:szCs w:val="24"/>
        </w:rPr>
      </w:pPr>
      <w:r w:rsidRPr="009F3718">
        <w:rPr>
          <w:rFonts w:ascii="Times New Roman" w:eastAsia="Times New Roman" w:hAnsi="Times New Roman" w:cs="Times New Roman"/>
          <w:b/>
          <w:bCs/>
          <w:caps/>
          <w:sz w:val="24"/>
          <w:szCs w:val="24"/>
        </w:rPr>
        <w:t>ПОЯСНИТЕЛЬНАЯ ЗАПИСКА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w:t>
      </w:r>
      <w:proofErr w:type="spellStart"/>
      <w:r w:rsidRPr="009F3718">
        <w:rPr>
          <w:rFonts w:ascii="Times New Roman" w:eastAsia="Times New Roman" w:hAnsi="Times New Roman" w:cs="Times New Roman"/>
          <w:sz w:val="24"/>
          <w:szCs w:val="24"/>
          <w:lang w:eastAsia="ru-RU"/>
        </w:rPr>
        <w:t>метапредметным</w:t>
      </w:r>
      <w:proofErr w:type="spellEnd"/>
      <w:r w:rsidRPr="009F3718">
        <w:rPr>
          <w:rFonts w:ascii="Times New Roman" w:eastAsia="Times New Roman" w:hAnsi="Times New Roman" w:cs="Times New Roman"/>
          <w:sz w:val="24"/>
          <w:szCs w:val="24"/>
          <w:lang w:eastAsia="ru-RU"/>
        </w:rPr>
        <w:t xml:space="preserve">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Рабочая программа даёт представление о целях обучения, </w:t>
      </w:r>
      <w:proofErr w:type="gramStart"/>
      <w:r w:rsidRPr="009F3718">
        <w:rPr>
          <w:rFonts w:ascii="Times New Roman" w:eastAsia="Times New Roman" w:hAnsi="Times New Roman" w:cs="Times New Roman"/>
          <w:sz w:val="24"/>
          <w:szCs w:val="24"/>
          <w:lang w:eastAsia="ru-RU"/>
        </w:rPr>
        <w:t>воспитания и развития</w:t>
      </w:r>
      <w:proofErr w:type="gramEnd"/>
      <w:r w:rsidRPr="009F3718">
        <w:rPr>
          <w:rFonts w:ascii="Times New Roman" w:eastAsia="Times New Roman" w:hAnsi="Times New Roman" w:cs="Times New Roman"/>
          <w:sz w:val="24"/>
          <w:szCs w:val="24"/>
          <w:lang w:eastAsia="ru-RU"/>
        </w:rPr>
        <w:t xml:space="preserve">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ОБЩАЯ ХАРАКТЕРИСТИКА УЧЕБНОГО ПРЕДМЕТА «ГЕОГРАФИЯ»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География в основной школе — предмет, формирующий у обу</w:t>
      </w:r>
      <w:r w:rsidRPr="009F3718">
        <w:rPr>
          <w:rFonts w:ascii="Times New Roman" w:eastAsia="Times New Roman" w:hAnsi="Times New Roman" w:cs="Times New Roman"/>
          <w:sz w:val="24"/>
          <w:szCs w:val="24"/>
          <w:lang w:eastAsia="ru-RU"/>
        </w:rPr>
        <w:softHyphen/>
        <w:t>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ЦЕЛИ ИЗУЧЕНИЯ УЧЕБНОГО ПРЕДМЕТА «ГЕОГРАФИЯ»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Изучение географии в общем образовании направлено на достижение следующих целей: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3) воспитание экологической культуры, соответствующей современному уровню </w:t>
      </w:r>
      <w:proofErr w:type="spellStart"/>
      <w:r w:rsidRPr="009F3718">
        <w:rPr>
          <w:rFonts w:ascii="Times New Roman" w:eastAsia="Times New Roman" w:hAnsi="Times New Roman" w:cs="Times New Roman"/>
          <w:sz w:val="24"/>
          <w:szCs w:val="24"/>
          <w:lang w:eastAsia="ru-RU"/>
        </w:rPr>
        <w:t>геоэкологического</w:t>
      </w:r>
      <w:proofErr w:type="spellEnd"/>
      <w:r w:rsidRPr="009F3718">
        <w:rPr>
          <w:rFonts w:ascii="Times New Roman" w:eastAsia="Times New Roman" w:hAnsi="Times New Roman" w:cs="Times New Roman"/>
          <w:sz w:val="24"/>
          <w:szCs w:val="24"/>
          <w:lang w:eastAsia="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4) формирование способности поиска и применения </w:t>
      </w:r>
      <w:proofErr w:type="gramStart"/>
      <w:r w:rsidRPr="009F3718">
        <w:rPr>
          <w:rFonts w:ascii="Times New Roman" w:eastAsia="Times New Roman" w:hAnsi="Times New Roman" w:cs="Times New Roman"/>
          <w:sz w:val="24"/>
          <w:szCs w:val="24"/>
          <w:lang w:eastAsia="ru-RU"/>
        </w:rPr>
        <w:t>раз- личных</w:t>
      </w:r>
      <w:proofErr w:type="gramEnd"/>
      <w:r w:rsidRPr="009F3718">
        <w:rPr>
          <w:rFonts w:ascii="Times New Roman" w:eastAsia="Times New Roman" w:hAnsi="Times New Roman" w:cs="Times New Roman"/>
          <w:sz w:val="24"/>
          <w:szCs w:val="24"/>
          <w:lang w:eastAsia="ru-RU"/>
        </w:rPr>
        <w:t xml:space="preserve">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5) формирование комплекса практико-ориентированных </w:t>
      </w:r>
      <w:proofErr w:type="spellStart"/>
      <w:proofErr w:type="gramStart"/>
      <w:r w:rsidRPr="009F3718">
        <w:rPr>
          <w:rFonts w:ascii="Times New Roman" w:eastAsia="Times New Roman" w:hAnsi="Times New Roman" w:cs="Times New Roman"/>
          <w:sz w:val="24"/>
          <w:szCs w:val="24"/>
          <w:lang w:eastAsia="ru-RU"/>
        </w:rPr>
        <w:t>гео</w:t>
      </w:r>
      <w:proofErr w:type="spellEnd"/>
      <w:r w:rsidRPr="009F3718">
        <w:rPr>
          <w:rFonts w:ascii="Times New Roman" w:eastAsia="Times New Roman" w:hAnsi="Times New Roman" w:cs="Times New Roman"/>
          <w:sz w:val="24"/>
          <w:szCs w:val="24"/>
          <w:lang w:eastAsia="ru-RU"/>
        </w:rPr>
        <w:t>- графических</w:t>
      </w:r>
      <w:proofErr w:type="gramEnd"/>
      <w:r w:rsidRPr="009F3718">
        <w:rPr>
          <w:rFonts w:ascii="Times New Roman" w:eastAsia="Times New Roman" w:hAnsi="Times New Roman" w:cs="Times New Roman"/>
          <w:sz w:val="24"/>
          <w:szCs w:val="24"/>
          <w:lang w:eastAsia="ru-RU"/>
        </w:rPr>
        <w:t xml:space="preserve">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9F3718">
        <w:rPr>
          <w:rFonts w:ascii="Times New Roman" w:eastAsia="Times New Roman" w:hAnsi="Times New Roman" w:cs="Times New Roman"/>
          <w:sz w:val="24"/>
          <w:szCs w:val="24"/>
          <w:lang w:eastAsia="ru-RU"/>
        </w:rPr>
        <w:t>полиэтничном</w:t>
      </w:r>
      <w:proofErr w:type="spellEnd"/>
      <w:r w:rsidRPr="009F3718">
        <w:rPr>
          <w:rFonts w:ascii="Times New Roman" w:eastAsia="Times New Roman" w:hAnsi="Times New Roman" w:cs="Times New Roman"/>
          <w:sz w:val="24"/>
          <w:szCs w:val="24"/>
          <w:lang w:eastAsia="ru-RU"/>
        </w:rPr>
        <w:t xml:space="preserve"> и многоконфессиональном мире;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МЕСТО УЧЕБНОГО ПРЕДМЕТА «ГЕОГРАФИЯ» В УЧЕБНОМ ПЛАНЕ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Учебным планом на изучение географии отводится 272 часа: по одному часу в неделю в 5 и 6 классах и по 2 часа в 7, 8 и 9 классах.</w:t>
      </w:r>
    </w:p>
    <w:p w:rsidR="009F3718" w:rsidRPr="009F3718" w:rsidRDefault="009F3718" w:rsidP="009F3718">
      <w:pPr>
        <w:keepNext/>
        <w:keepLines/>
        <w:pBdr>
          <w:bottom w:val="single" w:sz="6" w:space="5" w:color="000000"/>
        </w:pBdr>
        <w:shd w:val="clear" w:color="auto" w:fill="FFFFFF"/>
        <w:spacing w:after="0" w:line="360" w:lineRule="auto"/>
        <w:jc w:val="both"/>
        <w:outlineLvl w:val="0"/>
        <w:rPr>
          <w:rFonts w:ascii="Times New Roman" w:eastAsia="Times New Roman" w:hAnsi="Times New Roman" w:cs="Times New Roman"/>
          <w:b/>
          <w:bCs/>
          <w:caps/>
          <w:sz w:val="24"/>
          <w:szCs w:val="24"/>
        </w:rPr>
      </w:pPr>
      <w:r w:rsidRPr="009F3718">
        <w:rPr>
          <w:rFonts w:ascii="Times New Roman" w:eastAsia="Times New Roman" w:hAnsi="Times New Roman" w:cs="Times New Roman"/>
          <w:b/>
          <w:bCs/>
          <w:caps/>
          <w:sz w:val="24"/>
          <w:szCs w:val="24"/>
        </w:rPr>
        <w:t>СОДЕРЖАНИЕ УЧЕБНОГО ПРЕДМЕТА </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5 КЛАСС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1. Географическое изучение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Введение</w:t>
      </w:r>
      <w:r w:rsidRPr="009F3718">
        <w:rPr>
          <w:rFonts w:ascii="Times New Roman" w:eastAsia="Times New Roman" w:hAnsi="Times New Roman" w:cs="Times New Roman"/>
          <w:sz w:val="24"/>
          <w:szCs w:val="24"/>
          <w:lang w:eastAsia="ru-RU"/>
        </w:rPr>
        <w:t>. География — наука о планете Земля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1. Организация фенологических наблюдений в природе: планирование, участие в групповой работе, форма систематизации данных.</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История географических открытий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Представления о мире в древности (Древний Китай, Древний Египет, Древняя Греция, Древний Рим). Путешествие </w:t>
      </w:r>
      <w:proofErr w:type="spellStart"/>
      <w:r w:rsidRPr="009F3718">
        <w:rPr>
          <w:rFonts w:ascii="Times New Roman" w:eastAsia="Times New Roman" w:hAnsi="Times New Roman" w:cs="Times New Roman"/>
          <w:sz w:val="24"/>
          <w:szCs w:val="24"/>
          <w:lang w:eastAsia="ru-RU"/>
        </w:rPr>
        <w:t>Пифея</w:t>
      </w:r>
      <w:proofErr w:type="spellEnd"/>
      <w:r w:rsidRPr="009F3718">
        <w:rPr>
          <w:rFonts w:ascii="Times New Roman" w:eastAsia="Times New Roman" w:hAnsi="Times New Roman" w:cs="Times New Roman"/>
          <w:sz w:val="24"/>
          <w:szCs w:val="24"/>
          <w:lang w:eastAsia="ru-RU"/>
        </w:rPr>
        <w:t>. Плавания финикийцев вокруг Африки. Экспедиции Т. Хейердала как модель путешествий в древности. Появление географических карт.</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Обозначение на контурной карте географических объектов, открытых в разные периоды.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Сравнение карт Эратосфена, Птолемея и современных карт по предложенным учителем вопросам.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2. Изображения земной поверхности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Планы местности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Определение направлений и расстояний по плану мест</w:t>
      </w:r>
      <w:r w:rsidRPr="009F3718">
        <w:rPr>
          <w:rFonts w:ascii="Times New Roman" w:eastAsia="Times New Roman" w:hAnsi="Times New Roman" w:cs="Times New Roman"/>
          <w:sz w:val="24"/>
          <w:szCs w:val="24"/>
          <w:lang w:eastAsia="ru-RU"/>
        </w:rPr>
        <w:softHyphen/>
        <w:t>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Составление описания маршрута по плану местности.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Географические карты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w:t>
      </w:r>
      <w:r w:rsidRPr="009F3718">
        <w:rPr>
          <w:rFonts w:ascii="Times New Roman" w:eastAsia="Times New Roman" w:hAnsi="Times New Roman" w:cs="Times New Roman"/>
          <w:sz w:val="24"/>
          <w:szCs w:val="24"/>
          <w:lang w:eastAsia="ru-RU"/>
        </w:rPr>
        <w:lastRenderedPageBreak/>
        <w:t>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Определение направлений и расстояний по карте полушарий.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Определение географических координат объектов и определение объектов по их географическим координатам.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3. Земля — планета Солнечной системы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Земля в Солнечной системе. Гипотезы возникновения Земли. Форма, размеры Земли, их географические следствия.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Движения Земли. Земная ось и географические полюсы. </w:t>
      </w:r>
      <w:proofErr w:type="gramStart"/>
      <w:r w:rsidRPr="009F3718">
        <w:rPr>
          <w:rFonts w:ascii="Times New Roman" w:eastAsia="Times New Roman" w:hAnsi="Times New Roman" w:cs="Times New Roman"/>
          <w:sz w:val="24"/>
          <w:szCs w:val="24"/>
          <w:lang w:eastAsia="ru-RU"/>
        </w:rPr>
        <w:t>Гео- графические</w:t>
      </w:r>
      <w:proofErr w:type="gramEnd"/>
      <w:r w:rsidRPr="009F3718">
        <w:rPr>
          <w:rFonts w:ascii="Times New Roman" w:eastAsia="Times New Roman" w:hAnsi="Times New Roman" w:cs="Times New Roman"/>
          <w:sz w:val="24"/>
          <w:szCs w:val="24"/>
          <w:lang w:eastAsia="ru-RU"/>
        </w:rPr>
        <w:t xml:space="preserve">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Влияние Космоса на Землю и жизнь людей.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1. Выявление закономерностей изменения продолжительности дня и высоты Солнца над горизонтом в зависимости от </w:t>
      </w:r>
      <w:proofErr w:type="spellStart"/>
      <w:proofErr w:type="gramStart"/>
      <w:r w:rsidRPr="009F3718">
        <w:rPr>
          <w:rFonts w:ascii="Times New Roman" w:eastAsia="Times New Roman" w:hAnsi="Times New Roman" w:cs="Times New Roman"/>
          <w:sz w:val="24"/>
          <w:szCs w:val="24"/>
          <w:lang w:eastAsia="ru-RU"/>
        </w:rPr>
        <w:t>гео</w:t>
      </w:r>
      <w:proofErr w:type="spellEnd"/>
      <w:r w:rsidRPr="009F3718">
        <w:rPr>
          <w:rFonts w:ascii="Times New Roman" w:eastAsia="Times New Roman" w:hAnsi="Times New Roman" w:cs="Times New Roman"/>
          <w:sz w:val="24"/>
          <w:szCs w:val="24"/>
          <w:lang w:eastAsia="ru-RU"/>
        </w:rPr>
        <w:t>- графической</w:t>
      </w:r>
      <w:proofErr w:type="gramEnd"/>
      <w:r w:rsidRPr="009F3718">
        <w:rPr>
          <w:rFonts w:ascii="Times New Roman" w:eastAsia="Times New Roman" w:hAnsi="Times New Roman" w:cs="Times New Roman"/>
          <w:sz w:val="24"/>
          <w:szCs w:val="24"/>
          <w:lang w:eastAsia="ru-RU"/>
        </w:rPr>
        <w:t xml:space="preserve"> широты и времени года на территории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4. Оболочки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Литосфера — каменная оболочка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w:t>
      </w:r>
      <w:r w:rsidRPr="009F3718">
        <w:rPr>
          <w:rFonts w:ascii="Times New Roman" w:eastAsia="Times New Roman" w:hAnsi="Times New Roman" w:cs="Times New Roman"/>
          <w:sz w:val="24"/>
          <w:szCs w:val="24"/>
          <w:lang w:eastAsia="ru-RU"/>
        </w:rPr>
        <w:lastRenderedPageBreak/>
        <w:t>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Описание горной системы или равнины по физической карте.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Заключение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Практикум «Сезонные изменения в природе своей местности»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Анализ результатов фенологических наблюдений и наблюдений за погодой.</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6 КЛАСС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1. Оболочки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Гидросфера — водная оболочка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Гидросфера и методы её изучения. Части гидросферы. Мировой круговорот воды. Значение гидросферы.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Воды суши. Способы изображения внутренних вод на картах.</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Реки: горные и равнинные. Речная система, бассейн, водораздел. Пороги и водопады. Питание и режим реки.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Многолетняя мерзлота. Болота, их образование.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Стихийные явления в гидросфере, методы наблюдения и защиты.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Человек и гидросфера. Использование человеком энергии воды.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Использование космических методов в исследовании влияния человека на гидросферу.</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Сравнение двух рек (России и мира) по заданным признакам.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Характеристика одного из крупнейших озёр России по плану в форме презентации.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3. Составление перечня поверхностных водных объектов своего края и их систематизация в форме таблицы.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Атмосфера — воздушная оболочка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Воздушная оболочка Земли: газовый состав, строение и значение атмосферы.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Атмосферное давление. Ветер и причины его возникновения. Роза ветров. Бризы. Муссоны. </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Погода и её показатели.  Причины изменения погоды.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Климат и климатообразующие факторы. Зависимость климата от географической широты и высоты местности над уровнем моря.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Представление результатов наблюдения за погодой своей местности.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Биосфера — оболочка жизни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Биосфера — оболочка жизни. Границы биосферы. Профессии </w:t>
      </w:r>
      <w:proofErr w:type="spellStart"/>
      <w:r w:rsidRPr="009F3718">
        <w:rPr>
          <w:rFonts w:ascii="Times New Roman" w:eastAsia="Times New Roman" w:hAnsi="Times New Roman" w:cs="Times New Roman"/>
          <w:sz w:val="24"/>
          <w:szCs w:val="24"/>
          <w:lang w:eastAsia="ru-RU"/>
        </w:rPr>
        <w:t>биогеограф</w:t>
      </w:r>
      <w:proofErr w:type="spellEnd"/>
      <w:r w:rsidRPr="009F3718">
        <w:rPr>
          <w:rFonts w:ascii="Times New Roman" w:eastAsia="Times New Roman" w:hAnsi="Times New Roman" w:cs="Times New Roman"/>
          <w:sz w:val="24"/>
          <w:szCs w:val="24"/>
          <w:lang w:eastAsia="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w:t>
      </w:r>
      <w:r w:rsidRPr="009F3718">
        <w:rPr>
          <w:rFonts w:ascii="Times New Roman" w:eastAsia="Times New Roman" w:hAnsi="Times New Roman" w:cs="Times New Roman"/>
          <w:sz w:val="24"/>
          <w:szCs w:val="24"/>
          <w:lang w:eastAsia="ru-RU"/>
        </w:rPr>
        <w:lastRenderedPageBreak/>
        <w:t>Океане. Изменение животного и растительного мира Океана с глубиной и географической широтой.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Человек как часть биосферы. Распространение людей на Земле.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Исследования и экологические проблемы.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Характеристика растительности участка местности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Заключение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Природно-территориальные комплексы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Природная среда. Охрана природы. Природные особо охраняемые территории. Всемирное наследие ЮНЕСКО.</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 (выполняется на местности)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Характеристика локального природного комплекса по плану.</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7 КЛАСС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1. Главные закономерности природы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Географическая оболочка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Выявление проявления широтной зональности по картам природных зон.</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Литосфера и рельеф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9F3718">
        <w:rPr>
          <w:rFonts w:ascii="Times New Roman" w:eastAsia="Times New Roman" w:hAnsi="Times New Roman" w:cs="Times New Roman"/>
          <w:sz w:val="24"/>
          <w:szCs w:val="24"/>
          <w:lang w:eastAsia="ru-RU"/>
        </w:rPr>
        <w:t>рельефообразования</w:t>
      </w:r>
      <w:proofErr w:type="spellEnd"/>
      <w:r w:rsidRPr="009F3718">
        <w:rPr>
          <w:rFonts w:ascii="Times New Roman" w:eastAsia="Times New Roman" w:hAnsi="Times New Roman" w:cs="Times New Roman"/>
          <w:sz w:val="24"/>
          <w:szCs w:val="24"/>
          <w:lang w:eastAsia="ru-RU"/>
        </w:rPr>
        <w:t>. Полезные ископаемые.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Анализ физической карты и карты строения земной коры с целью выявления закономерностей распространения крупных форм рельефа.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Объяснение вулканических или сейсмических событий, о которых говорится в тексте.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Атмосфера и климаты Земли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w:t>
      </w:r>
      <w:r w:rsidRPr="009F3718">
        <w:rPr>
          <w:rFonts w:ascii="Times New Roman" w:eastAsia="Times New Roman" w:hAnsi="Times New Roman" w:cs="Times New Roman"/>
          <w:sz w:val="24"/>
          <w:szCs w:val="24"/>
          <w:lang w:eastAsia="ru-RU"/>
        </w:rPr>
        <w:lastRenderedPageBreak/>
        <w:t xml:space="preserve">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9F3718">
        <w:rPr>
          <w:rFonts w:ascii="Times New Roman" w:eastAsia="Times New Roman" w:hAnsi="Times New Roman" w:cs="Times New Roman"/>
          <w:sz w:val="24"/>
          <w:szCs w:val="24"/>
          <w:lang w:eastAsia="ru-RU"/>
        </w:rPr>
        <w:t>Климатограмма</w:t>
      </w:r>
      <w:proofErr w:type="spellEnd"/>
      <w:r w:rsidRPr="009F3718">
        <w:rPr>
          <w:rFonts w:ascii="Times New Roman" w:eastAsia="Times New Roman" w:hAnsi="Times New Roman" w:cs="Times New Roman"/>
          <w:sz w:val="24"/>
          <w:szCs w:val="24"/>
          <w:lang w:eastAsia="ru-RU"/>
        </w:rPr>
        <w:t xml:space="preserve"> как графическая форма отражения климатических особенностей территории.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1. Описание климата территории по климатической карте и </w:t>
      </w:r>
      <w:proofErr w:type="spellStart"/>
      <w:r w:rsidRPr="009F3718">
        <w:rPr>
          <w:rFonts w:ascii="Times New Roman" w:eastAsia="Times New Roman" w:hAnsi="Times New Roman" w:cs="Times New Roman"/>
          <w:sz w:val="24"/>
          <w:szCs w:val="24"/>
          <w:lang w:eastAsia="ru-RU"/>
        </w:rPr>
        <w:t>климатограмме</w:t>
      </w:r>
      <w:proofErr w:type="spellEnd"/>
      <w:r w:rsidRPr="009F3718">
        <w:rPr>
          <w:rFonts w:ascii="Times New Roman" w:eastAsia="Times New Roman" w:hAnsi="Times New Roman" w:cs="Times New Roman"/>
          <w:sz w:val="24"/>
          <w:szCs w:val="24"/>
          <w:lang w:eastAsia="ru-RU"/>
        </w:rPr>
        <w:t>.</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4. Мировой океан — основная часть гидросферы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9F3718">
        <w:rPr>
          <w:rFonts w:ascii="Times New Roman" w:eastAsia="Times New Roman" w:hAnsi="Times New Roman" w:cs="Times New Roman"/>
          <w:sz w:val="24"/>
          <w:szCs w:val="24"/>
          <w:lang w:eastAsia="ru-RU"/>
        </w:rPr>
        <w:t>ледовитости</w:t>
      </w:r>
      <w:proofErr w:type="spellEnd"/>
      <w:r w:rsidRPr="009F3718">
        <w:rPr>
          <w:rFonts w:ascii="Times New Roman" w:eastAsia="Times New Roman" w:hAnsi="Times New Roman" w:cs="Times New Roman"/>
          <w:sz w:val="24"/>
          <w:szCs w:val="24"/>
          <w:lang w:eastAsia="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Сравнение двух океанов по плану с использованием нескольких источников географической информации.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2. Человечество на Земле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Численность населения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1. Определение, сравнение темпов изменения численности населения отдельных регионов мира по статистическим материалам.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Определение и сравнение различий в численности, плотности населения отдельных стран по разным источникам.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Страны и народы мира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w:t>
      </w:r>
      <w:r w:rsidRPr="009F3718">
        <w:rPr>
          <w:rFonts w:ascii="Times New Roman" w:eastAsia="Times New Roman" w:hAnsi="Times New Roman" w:cs="Times New Roman"/>
          <w:sz w:val="24"/>
          <w:szCs w:val="24"/>
          <w:lang w:eastAsia="ru-RU"/>
        </w:rPr>
        <w:softHyphen/>
        <w:t>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Сравнение занятий населения двух стран по комплексным картам.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3. Материки и страны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Южные материки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Сравнение географического положения двух (любых) южных материков.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Объяснение годового хода температур и режима выпадения атмосферных осадков в экваториальном климатическом поясе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3. Сравнение особенностей климата Африки, Южной Америки и Австралии по плану.</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4. Описание Австралии или одной из стран Африки или Южной Америки по географическим картам.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5. Объяснение особенностей размещения </w:t>
      </w:r>
      <w:proofErr w:type="gramStart"/>
      <w:r w:rsidRPr="009F3718">
        <w:rPr>
          <w:rFonts w:ascii="Times New Roman" w:eastAsia="Times New Roman" w:hAnsi="Times New Roman" w:cs="Times New Roman"/>
          <w:sz w:val="24"/>
          <w:szCs w:val="24"/>
          <w:lang w:eastAsia="ru-RU"/>
        </w:rPr>
        <w:t>населения  Австралии</w:t>
      </w:r>
      <w:proofErr w:type="gramEnd"/>
      <w:r w:rsidRPr="009F3718">
        <w:rPr>
          <w:rFonts w:ascii="Times New Roman" w:eastAsia="Times New Roman" w:hAnsi="Times New Roman" w:cs="Times New Roman"/>
          <w:sz w:val="24"/>
          <w:szCs w:val="24"/>
          <w:lang w:eastAsia="ru-RU"/>
        </w:rPr>
        <w:t xml:space="preserve"> или одной из стран Африки или Южной Америки.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Северные материки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w:t>
      </w:r>
      <w:r w:rsidRPr="009F3718">
        <w:rPr>
          <w:rFonts w:ascii="Times New Roman" w:eastAsia="Times New Roman" w:hAnsi="Times New Roman" w:cs="Times New Roman"/>
          <w:sz w:val="24"/>
          <w:szCs w:val="24"/>
          <w:lang w:eastAsia="ru-RU"/>
        </w:rPr>
        <w:lastRenderedPageBreak/>
        <w:t>Крупнейшие по территории и численности населения страны. Изменение природы под влиянием хозяйственной деятельности человека.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Объяснение распространения зон современного вулканизма и землетрясений на территории Северной Америки и Евразии.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Взаимодействие природы и общества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Характеристика изменений компонентов природы на территории одной из стран мира в результате деятельности человека.</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8 КЛАСС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1. Географическое пространство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История формирования и освоения территории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Географическое положение и границы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w:t>
      </w:r>
      <w:r w:rsidRPr="009F3718">
        <w:rPr>
          <w:rFonts w:ascii="Times New Roman" w:eastAsia="Times New Roman" w:hAnsi="Times New Roman" w:cs="Times New Roman"/>
          <w:sz w:val="24"/>
          <w:szCs w:val="24"/>
          <w:lang w:eastAsia="ru-RU"/>
        </w:rPr>
        <w:lastRenderedPageBreak/>
        <w:t>положение России. Виды географического положения. Страны — соседи России. Ближнее и дальнее зарубежье. Моря, омывающие территорию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Время на территории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Россия на карте часовых поясов мира. Карта часовых зон России. Местное, поясное и зональное время: роль в хозяйстве и жизни людей.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Определение различия во времени для разных городов России по карте часовых зон.</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4. Административно-территориальное устройство России. Районирование территории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2. Природа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Природные условия и ресурсы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Характеристика природно-ресурсного капитала своего края по картам и статистическим материалам.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Геологическое строение, рельеф и полезные ископаемые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w:t>
      </w:r>
      <w:r w:rsidRPr="009F3718">
        <w:rPr>
          <w:rFonts w:ascii="Times New Roman" w:eastAsia="Times New Roman" w:hAnsi="Times New Roman" w:cs="Times New Roman"/>
          <w:sz w:val="24"/>
          <w:szCs w:val="24"/>
          <w:lang w:eastAsia="ru-RU"/>
        </w:rPr>
        <w:lastRenderedPageBreak/>
        <w:t>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w:t>
      </w:r>
      <w:proofErr w:type="gramStart"/>
      <w:r w:rsidRPr="009F3718">
        <w:rPr>
          <w:rFonts w:ascii="Times New Roman" w:eastAsia="Times New Roman" w:hAnsi="Times New Roman" w:cs="Times New Roman"/>
          <w:sz w:val="24"/>
          <w:szCs w:val="24"/>
          <w:lang w:eastAsia="ru-RU"/>
        </w:rPr>
        <w:t>Объяснение  распространения</w:t>
      </w:r>
      <w:proofErr w:type="gramEnd"/>
      <w:r w:rsidRPr="009F3718">
        <w:rPr>
          <w:rFonts w:ascii="Times New Roman" w:eastAsia="Times New Roman" w:hAnsi="Times New Roman" w:cs="Times New Roman"/>
          <w:sz w:val="24"/>
          <w:szCs w:val="24"/>
          <w:lang w:eastAsia="ru-RU"/>
        </w:rPr>
        <w:t xml:space="preserve"> по территории России опасных геологических явлений.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Объяснение особенностей рельефа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Климат и климатические ресурсы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Климатические пояса и типы климатов России, их </w:t>
      </w:r>
      <w:proofErr w:type="spellStart"/>
      <w:proofErr w:type="gramStart"/>
      <w:r w:rsidRPr="009F3718">
        <w:rPr>
          <w:rFonts w:ascii="Times New Roman" w:eastAsia="Times New Roman" w:hAnsi="Times New Roman" w:cs="Times New Roman"/>
          <w:sz w:val="24"/>
          <w:szCs w:val="24"/>
          <w:lang w:eastAsia="ru-RU"/>
        </w:rPr>
        <w:t>харак</w:t>
      </w:r>
      <w:proofErr w:type="spellEnd"/>
      <w:r w:rsidRPr="009F3718">
        <w:rPr>
          <w:rFonts w:ascii="Times New Roman" w:eastAsia="Times New Roman" w:hAnsi="Times New Roman" w:cs="Times New Roman"/>
          <w:sz w:val="24"/>
          <w:szCs w:val="24"/>
          <w:lang w:eastAsia="ru-RU"/>
        </w:rPr>
        <w:t xml:space="preserve">- </w:t>
      </w:r>
      <w:proofErr w:type="spellStart"/>
      <w:r w:rsidRPr="009F3718">
        <w:rPr>
          <w:rFonts w:ascii="Times New Roman" w:eastAsia="Times New Roman" w:hAnsi="Times New Roman" w:cs="Times New Roman"/>
          <w:sz w:val="24"/>
          <w:szCs w:val="24"/>
          <w:lang w:eastAsia="ru-RU"/>
        </w:rPr>
        <w:t>теристики</w:t>
      </w:r>
      <w:proofErr w:type="spellEnd"/>
      <w:proofErr w:type="gramEnd"/>
      <w:r w:rsidRPr="009F3718">
        <w:rPr>
          <w:rFonts w:ascii="Times New Roman" w:eastAsia="Times New Roman" w:hAnsi="Times New Roman" w:cs="Times New Roman"/>
          <w:sz w:val="24"/>
          <w:szCs w:val="24"/>
          <w:lang w:eastAsia="ru-RU"/>
        </w:rPr>
        <w:t>.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w:t>
      </w:r>
      <w:r w:rsidRPr="009F3718">
        <w:rPr>
          <w:rFonts w:ascii="Times New Roman" w:eastAsia="Times New Roman" w:hAnsi="Times New Roman" w:cs="Times New Roman"/>
          <w:sz w:val="24"/>
          <w:szCs w:val="24"/>
          <w:lang w:eastAsia="ru-RU"/>
        </w:rPr>
        <w:softHyphen/>
        <w:t>ческие явления. Наблюдаемые климатические изменения на территории России и их возможные следствия. Особенности кли</w:t>
      </w:r>
      <w:r w:rsidRPr="009F3718">
        <w:rPr>
          <w:rFonts w:ascii="Times New Roman" w:eastAsia="Times New Roman" w:hAnsi="Times New Roman" w:cs="Times New Roman"/>
          <w:sz w:val="24"/>
          <w:szCs w:val="24"/>
          <w:lang w:eastAsia="ru-RU"/>
        </w:rPr>
        <w:softHyphen/>
        <w:t>мата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Описание и прогнозирование погоды территории по карте погоды.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3. Оценка влияния основных климатических показателей своего края на жизнь и хозяйственную деятельность населения.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4. Моря России. Внутренние воды и водные ресурсы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Моря как </w:t>
      </w:r>
      <w:proofErr w:type="spellStart"/>
      <w:r w:rsidRPr="009F3718">
        <w:rPr>
          <w:rFonts w:ascii="Times New Roman" w:eastAsia="Times New Roman" w:hAnsi="Times New Roman" w:cs="Times New Roman"/>
          <w:sz w:val="24"/>
          <w:szCs w:val="24"/>
          <w:lang w:eastAsia="ru-RU"/>
        </w:rPr>
        <w:t>аквальные</w:t>
      </w:r>
      <w:proofErr w:type="spellEnd"/>
      <w:r w:rsidRPr="009F3718">
        <w:rPr>
          <w:rFonts w:ascii="Times New Roman" w:eastAsia="Times New Roman" w:hAnsi="Times New Roman" w:cs="Times New Roman"/>
          <w:sz w:val="24"/>
          <w:szCs w:val="24"/>
          <w:lang w:eastAsia="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w:t>
      </w:r>
      <w:proofErr w:type="spellStart"/>
      <w:proofErr w:type="gramStart"/>
      <w:r w:rsidRPr="009F3718">
        <w:rPr>
          <w:rFonts w:ascii="Times New Roman" w:eastAsia="Times New Roman" w:hAnsi="Times New Roman" w:cs="Times New Roman"/>
          <w:sz w:val="24"/>
          <w:szCs w:val="24"/>
          <w:lang w:eastAsia="ru-RU"/>
        </w:rPr>
        <w:t>обес</w:t>
      </w:r>
      <w:proofErr w:type="spellEnd"/>
      <w:r w:rsidRPr="009F3718">
        <w:rPr>
          <w:rFonts w:ascii="Times New Roman" w:eastAsia="Times New Roman" w:hAnsi="Times New Roman" w:cs="Times New Roman"/>
          <w:sz w:val="24"/>
          <w:szCs w:val="24"/>
          <w:lang w:eastAsia="ru-RU"/>
        </w:rPr>
        <w:t xml:space="preserve">- </w:t>
      </w:r>
      <w:proofErr w:type="spellStart"/>
      <w:r w:rsidRPr="009F3718">
        <w:rPr>
          <w:rFonts w:ascii="Times New Roman" w:eastAsia="Times New Roman" w:hAnsi="Times New Roman" w:cs="Times New Roman"/>
          <w:sz w:val="24"/>
          <w:szCs w:val="24"/>
          <w:lang w:eastAsia="ru-RU"/>
        </w:rPr>
        <w:t>печенности</w:t>
      </w:r>
      <w:proofErr w:type="spellEnd"/>
      <w:proofErr w:type="gramEnd"/>
      <w:r w:rsidRPr="009F3718">
        <w:rPr>
          <w:rFonts w:ascii="Times New Roman" w:eastAsia="Times New Roman" w:hAnsi="Times New Roman" w:cs="Times New Roman"/>
          <w:sz w:val="24"/>
          <w:szCs w:val="24"/>
          <w:lang w:eastAsia="ru-RU"/>
        </w:rPr>
        <w:t xml:space="preserve"> </w:t>
      </w:r>
      <w:r w:rsidRPr="009F3718">
        <w:rPr>
          <w:rFonts w:ascii="Times New Roman" w:eastAsia="Times New Roman" w:hAnsi="Times New Roman" w:cs="Times New Roman"/>
          <w:sz w:val="24"/>
          <w:szCs w:val="24"/>
          <w:lang w:eastAsia="ru-RU"/>
        </w:rPr>
        <w:lastRenderedPageBreak/>
        <w:t>водными ресурсами крупных регионов России. Внутренние воды и водные ресурсы своего региона и своей местности.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Сравнение особенностей режима и характера течения двух рек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Объяснение распространения опасных гидрологических природных явлений на территории страны.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5. Природно-хозяйственные зоны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Природно-хозяйственные зоны России: взаимосвязь и взаимообусловленность их компонентов.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Высотная поясность в горах на территории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Объяснение различий структуры высотной поясности в горных системах.</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3. Население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Численность населения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9F3718">
        <w:rPr>
          <w:rFonts w:ascii="Times New Roman" w:eastAsia="Times New Roman" w:hAnsi="Times New Roman" w:cs="Times New Roman"/>
          <w:sz w:val="24"/>
          <w:szCs w:val="24"/>
          <w:lang w:eastAsia="ru-RU"/>
        </w:rPr>
        <w:t>Геодемографическое</w:t>
      </w:r>
      <w:proofErr w:type="spellEnd"/>
      <w:r w:rsidRPr="009F3718">
        <w:rPr>
          <w:rFonts w:ascii="Times New Roman" w:eastAsia="Times New Roman" w:hAnsi="Times New Roman" w:cs="Times New Roman"/>
          <w:sz w:val="24"/>
          <w:szCs w:val="24"/>
          <w:lang w:eastAsia="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w:t>
      </w:r>
      <w:r w:rsidRPr="009F3718">
        <w:rPr>
          <w:rFonts w:ascii="Times New Roman" w:eastAsia="Times New Roman" w:hAnsi="Times New Roman" w:cs="Times New Roman"/>
          <w:sz w:val="24"/>
          <w:szCs w:val="24"/>
          <w:lang w:eastAsia="ru-RU"/>
        </w:rPr>
        <w:lastRenderedPageBreak/>
        <w:t>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Территориальные особенности размещения населения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Народы и религии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Построение картограммы «Доля титульных этносов в численности населения республик и автономных округов РФ».</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4. Половой и возрастной состав населения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w:t>
      </w:r>
      <w:r w:rsidRPr="009F3718">
        <w:rPr>
          <w:rFonts w:ascii="Times New Roman" w:eastAsia="Times New Roman" w:hAnsi="Times New Roman" w:cs="Times New Roman"/>
          <w:sz w:val="24"/>
          <w:szCs w:val="24"/>
          <w:lang w:eastAsia="ru-RU"/>
        </w:rPr>
        <w:softHyphen/>
        <w:t>ни мужского и женского населения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Объяснение динамики половозрастного состава населения России на основе анализа половозрастных пирамид.</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5. Человеческий капитал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Классификация Федеральных округов по особенностям естественного и механического движения населения.</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sz w:val="24"/>
          <w:szCs w:val="24"/>
          <w:lang w:eastAsia="ru-RU"/>
        </w:rPr>
      </w:pPr>
      <w:r w:rsidRPr="009F3718">
        <w:rPr>
          <w:rFonts w:ascii="Times New Roman" w:eastAsia="Times New Roman" w:hAnsi="Times New Roman" w:cs="Times New Roman"/>
          <w:b/>
          <w:bCs/>
          <w:caps/>
          <w:sz w:val="24"/>
          <w:szCs w:val="24"/>
          <w:lang w:eastAsia="ru-RU"/>
        </w:rPr>
        <w:t>9 КЛАСС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4. Хозяйство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1. Общая характеристика хозяйства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Производственный капитал. Распределение производственного капитала по территории страны. Условия и факторы размещения хозяйства.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Топливно-энергетический комплекс (ТЭК)</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Анализ статистических и текстовых материалов с целью сравнения стоимости электроэнергии для населения России в различных регионах.</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2. Сравнительная оценка возможностей для развития энергетики ВИЭ в отдельных регионах страны.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Металлургический комплекс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4. Машиностроительный комплекс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9F3718">
        <w:rPr>
          <w:rFonts w:ascii="Times New Roman" w:eastAsia="Times New Roman" w:hAnsi="Times New Roman" w:cs="Times New Roman"/>
          <w:sz w:val="24"/>
          <w:szCs w:val="24"/>
          <w:lang w:eastAsia="ru-RU"/>
        </w:rPr>
        <w:t>импортозамещения</w:t>
      </w:r>
      <w:proofErr w:type="spellEnd"/>
      <w:r w:rsidRPr="009F3718">
        <w:rPr>
          <w:rFonts w:ascii="Times New Roman" w:eastAsia="Times New Roman" w:hAnsi="Times New Roman" w:cs="Times New Roman"/>
          <w:sz w:val="24"/>
          <w:szCs w:val="24"/>
          <w:lang w:eastAsia="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5. Химико-лесной комплекс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Химическая промышленность</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9F3718">
        <w:rPr>
          <w:rFonts w:ascii="Times New Roman" w:eastAsia="Times New Roman" w:hAnsi="Times New Roman" w:cs="Times New Roman"/>
          <w:sz w:val="24"/>
          <w:szCs w:val="24"/>
          <w:lang w:eastAsia="ru-RU"/>
        </w:rPr>
        <w:t>подотраслей</w:t>
      </w:r>
      <w:proofErr w:type="spellEnd"/>
      <w:r w:rsidRPr="009F3718">
        <w:rPr>
          <w:rFonts w:ascii="Times New Roman" w:eastAsia="Times New Roman" w:hAnsi="Times New Roman" w:cs="Times New Roman"/>
          <w:sz w:val="24"/>
          <w:szCs w:val="24"/>
          <w:lang w:eastAsia="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Лесопромышленный комплекс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6. Агропромышленный комплекс (АПК)</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9F3718">
        <w:rPr>
          <w:rFonts w:ascii="Times New Roman" w:eastAsia="Times New Roman" w:hAnsi="Times New Roman" w:cs="Times New Roman"/>
          <w:sz w:val="24"/>
          <w:szCs w:val="24"/>
          <w:lang w:eastAsia="ru-RU"/>
        </w:rPr>
        <w:t>рыбохозяйственного</w:t>
      </w:r>
      <w:proofErr w:type="spellEnd"/>
      <w:r w:rsidRPr="009F3718">
        <w:rPr>
          <w:rFonts w:ascii="Times New Roman" w:eastAsia="Times New Roman" w:hAnsi="Times New Roman" w:cs="Times New Roman"/>
          <w:sz w:val="24"/>
          <w:szCs w:val="24"/>
          <w:lang w:eastAsia="ru-RU"/>
        </w:rPr>
        <w:t xml:space="preserve"> комплексов Российской Федерации на период до 2030 года». Особенности АПК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Определение влияния природных и социальных факторов на размещение отраслей АПК.</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7. Инфраструктурный комплекс</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Состав: транспорт, информационная инфраструктура; сфера обслуживания, рекреационное хозяйство — место и значение в хозяйстве.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Транспорт и охрана окружающей среды.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Информационная инфраструктура. Рекреационное хозяйство. Особенности сферы обслуживания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Характеристика туристско-рекреационного потенциала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8. Обобщение знаний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5. Регионы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Тема 1. Западный макрорегион (Европейская часть)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w:t>
      </w:r>
      <w:proofErr w:type="gramStart"/>
      <w:r w:rsidRPr="009F3718">
        <w:rPr>
          <w:rFonts w:ascii="Times New Roman" w:eastAsia="Times New Roman" w:hAnsi="Times New Roman" w:cs="Times New Roman"/>
          <w:sz w:val="24"/>
          <w:szCs w:val="24"/>
          <w:lang w:eastAsia="ru-RU"/>
        </w:rPr>
        <w:t>Гео- графическое</w:t>
      </w:r>
      <w:proofErr w:type="gramEnd"/>
      <w:r w:rsidRPr="009F3718">
        <w:rPr>
          <w:rFonts w:ascii="Times New Roman" w:eastAsia="Times New Roman" w:hAnsi="Times New Roman" w:cs="Times New Roman"/>
          <w:sz w:val="24"/>
          <w:szCs w:val="24"/>
          <w:lang w:eastAsia="ru-RU"/>
        </w:rPr>
        <w:t xml:space="preserve">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Практические работы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Сравнение ЭГП двух географических районов страны по разным источникам информации.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2. Азиатская (Восточная) часть России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Практическая работа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1. Сравнение человеческого капитала двух географических районов (субъектов Российской Федерации) по заданным критериям.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Тема 3. Обобщение знаний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lastRenderedPageBreak/>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b/>
          <w:bCs/>
          <w:sz w:val="24"/>
          <w:szCs w:val="24"/>
          <w:lang w:eastAsia="ru-RU"/>
        </w:rPr>
        <w:t>Раздел 6. Россия в современном мире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9F3718">
        <w:rPr>
          <w:rFonts w:ascii="Times New Roman" w:eastAsia="Times New Roman" w:hAnsi="Times New Roman" w:cs="Times New Roman"/>
          <w:sz w:val="24"/>
          <w:szCs w:val="24"/>
          <w:lang w:eastAsia="ru-RU"/>
        </w:rPr>
        <w:t>ЕврАзЭС</w:t>
      </w:r>
      <w:proofErr w:type="spellEnd"/>
      <w:r w:rsidRPr="009F3718">
        <w:rPr>
          <w:rFonts w:ascii="Times New Roman" w:eastAsia="Times New Roman" w:hAnsi="Times New Roman" w:cs="Times New Roman"/>
          <w:sz w:val="24"/>
          <w:szCs w:val="24"/>
          <w:lang w:eastAsia="ru-RU"/>
        </w:rPr>
        <w:t>.</w:t>
      </w:r>
    </w:p>
    <w:p w:rsidR="009F3718" w:rsidRPr="009F3718" w:rsidRDefault="009F3718" w:rsidP="009F3718">
      <w:pPr>
        <w:shd w:val="clear" w:color="auto" w:fill="FFFFFF"/>
        <w:spacing w:after="0" w:line="360" w:lineRule="auto"/>
        <w:jc w:val="both"/>
        <w:rPr>
          <w:rFonts w:ascii="Times New Roman" w:eastAsia="Times New Roman" w:hAnsi="Times New Roman" w:cs="Times New Roman"/>
          <w:sz w:val="24"/>
          <w:szCs w:val="24"/>
          <w:lang w:eastAsia="ru-RU"/>
        </w:rPr>
      </w:pPr>
      <w:r w:rsidRPr="009F3718">
        <w:rPr>
          <w:rFonts w:ascii="Times New Roman" w:eastAsia="Times New Roman" w:hAnsi="Times New Roman" w:cs="Times New Roman"/>
          <w:sz w:val="24"/>
          <w:szCs w:val="24"/>
          <w:lang w:eastAsia="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9F3718" w:rsidRPr="009F3718" w:rsidRDefault="009F3718" w:rsidP="009F3718">
      <w:pPr>
        <w:keepNext/>
        <w:keepLines/>
        <w:pBdr>
          <w:bottom w:val="single" w:sz="6" w:space="5" w:color="000000"/>
        </w:pBdr>
        <w:shd w:val="clear" w:color="auto" w:fill="FFFFFF"/>
        <w:spacing w:after="0" w:line="360" w:lineRule="auto"/>
        <w:jc w:val="both"/>
        <w:outlineLvl w:val="0"/>
        <w:rPr>
          <w:rFonts w:ascii="Times New Roman" w:eastAsia="Times New Roman" w:hAnsi="Times New Roman" w:cs="Times New Roman"/>
          <w:b/>
          <w:bCs/>
          <w:caps/>
          <w:color w:val="000000"/>
          <w:sz w:val="24"/>
          <w:szCs w:val="24"/>
        </w:rPr>
      </w:pPr>
      <w:r w:rsidRPr="009F3718">
        <w:rPr>
          <w:rFonts w:ascii="Times New Roman" w:eastAsia="Times New Roman" w:hAnsi="Times New Roman" w:cs="Times New Roman"/>
          <w:b/>
          <w:bCs/>
          <w:caps/>
          <w:color w:val="000000"/>
          <w:sz w:val="24"/>
          <w:szCs w:val="24"/>
        </w:rPr>
        <w:t>ПЛАНИРУЕМЫЕ ОБРАЗОВАТЕЛЬНЫЕ РЕЗУЛЬТАТЫ</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ЛИЧНОСТНЫЕ РЕЗУЛЬТАТЫ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color w:val="000000"/>
          <w:sz w:val="24"/>
          <w:szCs w:val="24"/>
          <w:lang w:eastAsia="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Патриотического воспитания</w:t>
      </w:r>
      <w:r w:rsidRPr="009F3718">
        <w:rPr>
          <w:rFonts w:ascii="Times New Roman" w:eastAsia="Times New Roman" w:hAnsi="Times New Roman" w:cs="Times New Roman"/>
          <w:color w:val="000000"/>
          <w:sz w:val="24"/>
          <w:szCs w:val="24"/>
          <w:lang w:eastAsia="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Гражданского воспитания:</w:t>
      </w:r>
      <w:r w:rsidRPr="009F3718">
        <w:rPr>
          <w:rFonts w:ascii="Times New Roman" w:eastAsia="Times New Roman" w:hAnsi="Times New Roman" w:cs="Times New Roman"/>
          <w:color w:val="000000"/>
          <w:sz w:val="24"/>
          <w:szCs w:val="24"/>
          <w:lang w:eastAsia="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9F3718">
        <w:rPr>
          <w:rFonts w:ascii="Times New Roman" w:eastAsia="Times New Roman" w:hAnsi="Times New Roman" w:cs="Times New Roman"/>
          <w:color w:val="000000"/>
          <w:sz w:val="24"/>
          <w:szCs w:val="24"/>
          <w:lang w:eastAsia="ru-RU"/>
        </w:rPr>
        <w:t>волонтёрство</w:t>
      </w:r>
      <w:proofErr w:type="spellEnd"/>
      <w:r w:rsidRPr="009F3718">
        <w:rPr>
          <w:rFonts w:ascii="Times New Roman" w:eastAsia="Times New Roman" w:hAnsi="Times New Roman" w:cs="Times New Roman"/>
          <w:color w:val="000000"/>
          <w:sz w:val="24"/>
          <w:szCs w:val="24"/>
          <w:lang w:eastAsia="ru-RU"/>
        </w:rPr>
        <w:t>).</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Духовно-нравственного воспитания:</w:t>
      </w:r>
      <w:r w:rsidRPr="009F3718">
        <w:rPr>
          <w:rFonts w:ascii="Times New Roman" w:eastAsia="Times New Roman" w:hAnsi="Times New Roman" w:cs="Times New Roman"/>
          <w:color w:val="000000"/>
          <w:sz w:val="24"/>
          <w:szCs w:val="24"/>
          <w:lang w:eastAsia="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w:t>
      </w:r>
      <w:r w:rsidRPr="009F3718">
        <w:rPr>
          <w:rFonts w:ascii="Times New Roman" w:eastAsia="Times New Roman" w:hAnsi="Times New Roman" w:cs="Times New Roman"/>
          <w:color w:val="000000"/>
          <w:sz w:val="24"/>
          <w:szCs w:val="24"/>
          <w:lang w:eastAsia="ru-RU"/>
        </w:rPr>
        <w:lastRenderedPageBreak/>
        <w:t>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Эстетического воспитания:</w:t>
      </w:r>
      <w:r w:rsidRPr="009F3718">
        <w:rPr>
          <w:rFonts w:ascii="Times New Roman" w:eastAsia="Times New Roman" w:hAnsi="Times New Roman" w:cs="Times New Roman"/>
          <w:color w:val="000000"/>
          <w:sz w:val="24"/>
          <w:szCs w:val="24"/>
          <w:lang w:eastAsia="ru-RU"/>
        </w:rPr>
        <w:t>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Ценности научного познания</w:t>
      </w:r>
      <w:r w:rsidRPr="009F3718">
        <w:rPr>
          <w:rFonts w:ascii="Times New Roman" w:eastAsia="Times New Roman" w:hAnsi="Times New Roman" w:cs="Times New Roman"/>
          <w:color w:val="000000"/>
          <w:sz w:val="24"/>
          <w:szCs w:val="24"/>
          <w:lang w:eastAsia="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Физического воспитания, формирования культуры здоровья и эмоционального благополучия</w:t>
      </w:r>
      <w:r w:rsidRPr="009F3718">
        <w:rPr>
          <w:rFonts w:ascii="Times New Roman" w:eastAsia="Times New Roman" w:hAnsi="Times New Roman" w:cs="Times New Roman"/>
          <w:color w:val="000000"/>
          <w:sz w:val="24"/>
          <w:szCs w:val="24"/>
          <w:lang w:eastAsia="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9F3718">
        <w:rPr>
          <w:rFonts w:ascii="Times New Roman" w:eastAsia="Times New Roman" w:hAnsi="Times New Roman" w:cs="Times New Roman"/>
          <w:color w:val="000000"/>
          <w:sz w:val="24"/>
          <w:szCs w:val="24"/>
          <w:lang w:eastAsia="ru-RU"/>
        </w:rPr>
        <w:t>сформированность</w:t>
      </w:r>
      <w:proofErr w:type="spellEnd"/>
      <w:r w:rsidRPr="009F3718">
        <w:rPr>
          <w:rFonts w:ascii="Times New Roman" w:eastAsia="Times New Roman" w:hAnsi="Times New Roman" w:cs="Times New Roman"/>
          <w:color w:val="000000"/>
          <w:sz w:val="24"/>
          <w:szCs w:val="24"/>
          <w:lang w:eastAsia="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Трудового воспитания: </w:t>
      </w:r>
      <w:r w:rsidRPr="009F3718">
        <w:rPr>
          <w:rFonts w:ascii="Times New Roman" w:eastAsia="Times New Roman" w:hAnsi="Times New Roman" w:cs="Times New Roman"/>
          <w:color w:val="000000"/>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lastRenderedPageBreak/>
        <w:t>Экологического воспитания:</w:t>
      </w:r>
      <w:r w:rsidRPr="009F3718">
        <w:rPr>
          <w:rFonts w:ascii="Times New Roman" w:eastAsia="Times New Roman" w:hAnsi="Times New Roman" w:cs="Times New Roman"/>
          <w:color w:val="000000"/>
          <w:sz w:val="24"/>
          <w:szCs w:val="24"/>
          <w:lang w:eastAsia="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МЕТАПРЕДМЕТНЫЕ РЕЗУЛЬТАТЫ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color w:val="000000"/>
          <w:sz w:val="24"/>
          <w:szCs w:val="24"/>
          <w:lang w:eastAsia="ru-RU"/>
        </w:rPr>
        <w:t xml:space="preserve">Изучение географии в основной школе способствует достижению </w:t>
      </w:r>
      <w:proofErr w:type="spellStart"/>
      <w:r w:rsidRPr="009F3718">
        <w:rPr>
          <w:rFonts w:ascii="Times New Roman" w:eastAsia="Times New Roman" w:hAnsi="Times New Roman" w:cs="Times New Roman"/>
          <w:color w:val="000000"/>
          <w:sz w:val="24"/>
          <w:szCs w:val="24"/>
          <w:lang w:eastAsia="ru-RU"/>
        </w:rPr>
        <w:t>метапредметных</w:t>
      </w:r>
      <w:proofErr w:type="spellEnd"/>
      <w:r w:rsidRPr="009F3718">
        <w:rPr>
          <w:rFonts w:ascii="Times New Roman" w:eastAsia="Times New Roman" w:hAnsi="Times New Roman" w:cs="Times New Roman"/>
          <w:color w:val="000000"/>
          <w:sz w:val="24"/>
          <w:szCs w:val="24"/>
          <w:lang w:eastAsia="ru-RU"/>
        </w:rPr>
        <w:t xml:space="preserve"> результатов, в том числе: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Овладению универсальными познавательными действиями: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Базовые логические действия</w:t>
      </w:r>
    </w:p>
    <w:p w:rsidR="009F3718" w:rsidRPr="009F3718" w:rsidRDefault="009F3718" w:rsidP="009F3718">
      <w:pPr>
        <w:numPr>
          <w:ilvl w:val="0"/>
          <w:numId w:val="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Выявлять и характеризовать существенные признаки географических объектов, процессов и явлений;</w:t>
      </w:r>
    </w:p>
    <w:p w:rsidR="009F3718" w:rsidRPr="009F3718" w:rsidRDefault="009F3718" w:rsidP="009F3718">
      <w:pPr>
        <w:numPr>
          <w:ilvl w:val="0"/>
          <w:numId w:val="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устанавливать существенный признак классификации географических объектов, процессов и явлений, основания для их сравнения;</w:t>
      </w:r>
    </w:p>
    <w:p w:rsidR="009F3718" w:rsidRPr="009F3718" w:rsidRDefault="009F3718" w:rsidP="009F3718">
      <w:pPr>
        <w:numPr>
          <w:ilvl w:val="0"/>
          <w:numId w:val="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выявлять закономерности и противоречия в рассматриваемых фактах и данных наблюдений с учётом предложенной географической задачи;</w:t>
      </w:r>
    </w:p>
    <w:p w:rsidR="009F3718" w:rsidRPr="009F3718" w:rsidRDefault="009F3718" w:rsidP="009F3718">
      <w:pPr>
        <w:numPr>
          <w:ilvl w:val="0"/>
          <w:numId w:val="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выявлять дефициты географической информации, данных, необходимых для решения поставленной задачи;</w:t>
      </w:r>
    </w:p>
    <w:p w:rsidR="009F3718" w:rsidRPr="009F3718" w:rsidRDefault="009F3718" w:rsidP="009F3718">
      <w:pPr>
        <w:numPr>
          <w:ilvl w:val="0"/>
          <w:numId w:val="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9F3718" w:rsidRPr="009F3718" w:rsidRDefault="009F3718" w:rsidP="009F3718">
      <w:pPr>
        <w:numPr>
          <w:ilvl w:val="0"/>
          <w:numId w:val="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Базовые исследовательские действия</w:t>
      </w:r>
    </w:p>
    <w:p w:rsidR="009F3718" w:rsidRPr="009F3718" w:rsidRDefault="009F3718" w:rsidP="009F3718">
      <w:pPr>
        <w:numPr>
          <w:ilvl w:val="0"/>
          <w:numId w:val="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Использовать географические вопросы как исследовательский инструмент познания;</w:t>
      </w:r>
    </w:p>
    <w:p w:rsidR="009F3718" w:rsidRPr="009F3718" w:rsidRDefault="009F3718" w:rsidP="009F3718">
      <w:pPr>
        <w:numPr>
          <w:ilvl w:val="0"/>
          <w:numId w:val="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9F3718" w:rsidRPr="009F3718" w:rsidRDefault="009F3718" w:rsidP="009F3718">
      <w:pPr>
        <w:numPr>
          <w:ilvl w:val="0"/>
          <w:numId w:val="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9F3718" w:rsidRPr="009F3718" w:rsidRDefault="009F3718" w:rsidP="009F3718">
      <w:pPr>
        <w:numPr>
          <w:ilvl w:val="0"/>
          <w:numId w:val="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9F3718" w:rsidRPr="009F3718" w:rsidRDefault="009F3718" w:rsidP="009F3718">
      <w:pPr>
        <w:numPr>
          <w:ilvl w:val="0"/>
          <w:numId w:val="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оценивать достоверность информации, полученной в ходе гео</w:t>
      </w:r>
      <w:r w:rsidRPr="009F3718">
        <w:rPr>
          <w:rFonts w:ascii="Times New Roman" w:eastAsia="Calibri" w:hAnsi="Times New Roman" w:cs="Times New Roman"/>
          <w:color w:val="000000"/>
          <w:sz w:val="24"/>
          <w:szCs w:val="24"/>
        </w:rPr>
        <w:softHyphen/>
        <w:t>графического исследования;</w:t>
      </w:r>
    </w:p>
    <w:p w:rsidR="009F3718" w:rsidRPr="009F3718" w:rsidRDefault="009F3718" w:rsidP="009F3718">
      <w:pPr>
        <w:numPr>
          <w:ilvl w:val="0"/>
          <w:numId w:val="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9F3718" w:rsidRPr="009F3718" w:rsidRDefault="009F3718" w:rsidP="009F3718">
      <w:pPr>
        <w:numPr>
          <w:ilvl w:val="0"/>
          <w:numId w:val="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Работа с информацией</w:t>
      </w:r>
    </w:p>
    <w:p w:rsidR="009F3718" w:rsidRPr="009F3718" w:rsidRDefault="009F3718" w:rsidP="009F3718">
      <w:pPr>
        <w:numPr>
          <w:ilvl w:val="0"/>
          <w:numId w:val="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9F3718" w:rsidRPr="009F3718" w:rsidRDefault="009F3718" w:rsidP="009F3718">
      <w:pPr>
        <w:numPr>
          <w:ilvl w:val="0"/>
          <w:numId w:val="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выбирать, анализировать и интерпретировать географическую информацию различных видов и форм представления;</w:t>
      </w:r>
    </w:p>
    <w:p w:rsidR="009F3718" w:rsidRPr="009F3718" w:rsidRDefault="009F3718" w:rsidP="009F3718">
      <w:pPr>
        <w:numPr>
          <w:ilvl w:val="0"/>
          <w:numId w:val="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находить сходные аргументы, подтверждающие или опровергающие одну и ту же идею, в различных источниках географической информации;</w:t>
      </w:r>
    </w:p>
    <w:p w:rsidR="009F3718" w:rsidRPr="009F3718" w:rsidRDefault="009F3718" w:rsidP="009F3718">
      <w:pPr>
        <w:numPr>
          <w:ilvl w:val="0"/>
          <w:numId w:val="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самостоятельно выбирать оптимальную форму представления географической информации;</w:t>
      </w:r>
    </w:p>
    <w:p w:rsidR="009F3718" w:rsidRPr="009F3718" w:rsidRDefault="009F3718" w:rsidP="009F3718">
      <w:pPr>
        <w:numPr>
          <w:ilvl w:val="0"/>
          <w:numId w:val="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оценивать надёжность географической информации по критериям, предложенным учителем или сформулированным самостоятельно;</w:t>
      </w:r>
    </w:p>
    <w:p w:rsidR="009F3718" w:rsidRPr="009F3718" w:rsidRDefault="009F3718" w:rsidP="009F3718">
      <w:pPr>
        <w:numPr>
          <w:ilvl w:val="0"/>
          <w:numId w:val="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систематизировать географическую информацию в разных формах.</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Овладению универсальными коммуникативными действиями: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Общение</w:t>
      </w:r>
    </w:p>
    <w:p w:rsidR="009F3718" w:rsidRPr="009F3718" w:rsidRDefault="009F3718" w:rsidP="009F3718">
      <w:pPr>
        <w:numPr>
          <w:ilvl w:val="0"/>
          <w:numId w:val="4"/>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формулировать суждения, выражать свою точку зрения по географическим аспектам различных вопросов в устных и письменных текстах;</w:t>
      </w:r>
    </w:p>
    <w:p w:rsidR="009F3718" w:rsidRPr="009F3718" w:rsidRDefault="009F3718" w:rsidP="009F3718">
      <w:pPr>
        <w:numPr>
          <w:ilvl w:val="0"/>
          <w:numId w:val="4"/>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F3718" w:rsidRPr="009F3718" w:rsidRDefault="009F3718" w:rsidP="009F3718">
      <w:pPr>
        <w:numPr>
          <w:ilvl w:val="0"/>
          <w:numId w:val="4"/>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w:t>
      </w:r>
    </w:p>
    <w:p w:rsidR="009F3718" w:rsidRPr="009F3718" w:rsidRDefault="009F3718" w:rsidP="009F3718">
      <w:pPr>
        <w:numPr>
          <w:ilvl w:val="0"/>
          <w:numId w:val="4"/>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публично представлять результаты выполненного исследования или проекта.</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Совместная деятельность (сотрудничество)</w:t>
      </w:r>
    </w:p>
    <w:p w:rsidR="009F3718" w:rsidRPr="009F3718" w:rsidRDefault="009F3718" w:rsidP="009F3718">
      <w:pPr>
        <w:numPr>
          <w:ilvl w:val="0"/>
          <w:numId w:val="5"/>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9F3718" w:rsidRPr="009F3718" w:rsidRDefault="009F3718" w:rsidP="009F3718">
      <w:pPr>
        <w:numPr>
          <w:ilvl w:val="0"/>
          <w:numId w:val="5"/>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F3718" w:rsidRPr="009F3718" w:rsidRDefault="009F3718" w:rsidP="009F3718">
      <w:pPr>
        <w:numPr>
          <w:ilvl w:val="0"/>
          <w:numId w:val="5"/>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Овладению универсальными учебными регулятивными действиями:</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Самоорганизация</w:t>
      </w:r>
    </w:p>
    <w:p w:rsidR="009F3718" w:rsidRPr="009F3718" w:rsidRDefault="009F3718" w:rsidP="009F3718">
      <w:pPr>
        <w:numPr>
          <w:ilvl w:val="0"/>
          <w:numId w:val="6"/>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9F3718" w:rsidRPr="009F3718" w:rsidRDefault="009F3718" w:rsidP="009F3718">
      <w:pPr>
        <w:numPr>
          <w:ilvl w:val="0"/>
          <w:numId w:val="6"/>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Самоконтроль (рефлексия)</w:t>
      </w:r>
    </w:p>
    <w:p w:rsidR="009F3718" w:rsidRPr="009F3718" w:rsidRDefault="009F3718" w:rsidP="009F3718">
      <w:pPr>
        <w:numPr>
          <w:ilvl w:val="0"/>
          <w:numId w:val="7"/>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владеть способами самоконтроля и рефлексии;</w:t>
      </w:r>
    </w:p>
    <w:p w:rsidR="009F3718" w:rsidRPr="009F3718" w:rsidRDefault="009F3718" w:rsidP="009F3718">
      <w:pPr>
        <w:numPr>
          <w:ilvl w:val="0"/>
          <w:numId w:val="7"/>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причины достижения (</w:t>
      </w:r>
      <w:proofErr w:type="spellStart"/>
      <w:r w:rsidRPr="009F3718">
        <w:rPr>
          <w:rFonts w:ascii="Times New Roman" w:eastAsia="Calibri" w:hAnsi="Times New Roman" w:cs="Times New Roman"/>
          <w:color w:val="000000"/>
          <w:sz w:val="24"/>
          <w:szCs w:val="24"/>
        </w:rPr>
        <w:t>недостижения</w:t>
      </w:r>
      <w:proofErr w:type="spellEnd"/>
      <w:r w:rsidRPr="009F3718">
        <w:rPr>
          <w:rFonts w:ascii="Times New Roman" w:eastAsia="Calibri" w:hAnsi="Times New Roman" w:cs="Times New Roman"/>
          <w:color w:val="000000"/>
          <w:sz w:val="24"/>
          <w:szCs w:val="24"/>
        </w:rPr>
        <w:t>) результатов деятельности, давать оценку приобретённому опыту;</w:t>
      </w:r>
    </w:p>
    <w:p w:rsidR="009F3718" w:rsidRPr="009F3718" w:rsidRDefault="009F3718" w:rsidP="009F3718">
      <w:pPr>
        <w:numPr>
          <w:ilvl w:val="0"/>
          <w:numId w:val="7"/>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9F3718" w:rsidRPr="009F3718" w:rsidRDefault="009F3718" w:rsidP="009F3718">
      <w:pPr>
        <w:numPr>
          <w:ilvl w:val="0"/>
          <w:numId w:val="7"/>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оценивать соответствие результата цели и условиям</w:t>
      </w:r>
    </w:p>
    <w:p w:rsidR="009F3718" w:rsidRPr="009F3718" w:rsidRDefault="009F3718" w:rsidP="009F3718">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9F3718">
        <w:rPr>
          <w:rFonts w:ascii="Times New Roman" w:eastAsia="Times New Roman" w:hAnsi="Times New Roman" w:cs="Times New Roman"/>
          <w:b/>
          <w:bCs/>
          <w:color w:val="000000"/>
          <w:sz w:val="24"/>
          <w:szCs w:val="24"/>
          <w:lang w:eastAsia="ru-RU"/>
        </w:rPr>
        <w:t>Принятие себя и других</w:t>
      </w:r>
    </w:p>
    <w:p w:rsidR="009F3718" w:rsidRPr="009F3718" w:rsidRDefault="009F3718" w:rsidP="009F3718">
      <w:pPr>
        <w:numPr>
          <w:ilvl w:val="0"/>
          <w:numId w:val="8"/>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осознанно относиться к другому человеку, его мнению;</w:t>
      </w:r>
    </w:p>
    <w:p w:rsidR="009F3718" w:rsidRPr="009F3718" w:rsidRDefault="009F3718" w:rsidP="009F3718">
      <w:pPr>
        <w:numPr>
          <w:ilvl w:val="0"/>
          <w:numId w:val="8"/>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признавать своё право на ошибку и такое же право другого.</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ПРЕДМЕТНЫЕ РЕЗУЛЬТАТЫ</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5 КЛАСС</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географических объектов, процессов и явлений, изучаемых различными ветвями географической науки;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методов исследования, применяемых в географии;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xml:space="preserve">выбирать источники географической информации (картографические, текстовые, видео и фотоизображения, </w:t>
      </w:r>
      <w:proofErr w:type="spellStart"/>
      <w:r w:rsidRPr="009F3718">
        <w:rPr>
          <w:rFonts w:ascii="Times New Roman" w:eastAsia="Calibri" w:hAnsi="Times New Roman" w:cs="Times New Roman"/>
          <w:color w:val="000000"/>
          <w:sz w:val="24"/>
          <w:szCs w:val="24"/>
        </w:rPr>
        <w:t>интернет-ресурсы</w:t>
      </w:r>
      <w:proofErr w:type="spellEnd"/>
      <w:r w:rsidRPr="009F3718">
        <w:rPr>
          <w:rFonts w:ascii="Times New Roman" w:eastAsia="Calibri" w:hAnsi="Times New Roman" w:cs="Times New Roman"/>
          <w:color w:val="000000"/>
          <w:sz w:val="24"/>
          <w:szCs w:val="24"/>
        </w:rPr>
        <w:t xml:space="preserve">), необходимые для изучения истории </w:t>
      </w:r>
      <w:r w:rsidRPr="009F3718">
        <w:rPr>
          <w:rFonts w:ascii="Times New Roman" w:eastAsia="Calibri" w:hAnsi="Times New Roman" w:cs="Times New Roman"/>
          <w:color w:val="000000"/>
          <w:sz w:val="24"/>
          <w:szCs w:val="24"/>
        </w:rPr>
        <w:lastRenderedPageBreak/>
        <w:t>географических открытий и важнейших географических исследований современности;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вклад великих путешественников в географическое изучение Земли;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описывать и сравнивать маршруты их путешествий;</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xml:space="preserve">находить в различных источниках информации (включая </w:t>
      </w:r>
      <w:proofErr w:type="spellStart"/>
      <w:r w:rsidRPr="009F3718">
        <w:rPr>
          <w:rFonts w:ascii="Times New Roman" w:eastAsia="Calibri" w:hAnsi="Times New Roman" w:cs="Times New Roman"/>
          <w:color w:val="000000"/>
          <w:sz w:val="24"/>
          <w:szCs w:val="24"/>
        </w:rPr>
        <w:t>интернет-ресурсы</w:t>
      </w:r>
      <w:proofErr w:type="spellEnd"/>
      <w:r w:rsidRPr="009F3718">
        <w:rPr>
          <w:rFonts w:ascii="Times New Roman" w:eastAsia="Calibri" w:hAnsi="Times New Roman" w:cs="Times New Roman"/>
          <w:color w:val="000000"/>
          <w:sz w:val="24"/>
          <w:szCs w:val="24"/>
        </w:rPr>
        <w:t>) факты, позволяющие оценить вклад российских путешественников и исследователей в развитие знаний о Земле;</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вклад великих путешественников в географическое изучение Земли;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описывать и сравнивать маршруты их путешествий;</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xml:space="preserve">находить в различных источниках информации (включая </w:t>
      </w:r>
      <w:proofErr w:type="spellStart"/>
      <w:r w:rsidRPr="009F3718">
        <w:rPr>
          <w:rFonts w:ascii="Times New Roman" w:eastAsia="Calibri" w:hAnsi="Times New Roman" w:cs="Times New Roman"/>
          <w:color w:val="000000"/>
          <w:sz w:val="24"/>
          <w:szCs w:val="24"/>
        </w:rPr>
        <w:t>интернет-ресурсы</w:t>
      </w:r>
      <w:proofErr w:type="spellEnd"/>
      <w:r w:rsidRPr="009F3718">
        <w:rPr>
          <w:rFonts w:ascii="Times New Roman" w:eastAsia="Calibri" w:hAnsi="Times New Roman" w:cs="Times New Roman"/>
          <w:color w:val="000000"/>
          <w:sz w:val="24"/>
          <w:szCs w:val="24"/>
        </w:rPr>
        <w:t>) факты, позволяющие оценить вклад российских путешественников и исследователей в развитие знаний о Земле;</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понятия «план местности» и «географическая карта», параллель» и «меридиан»;</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приводить примеры влияния Солнца на мир живой и неживой природы;</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причины смены дня и ночи и времён года;</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различать понятия «земная кора»; «ядро», «мантия»; «минерал» и «горная порода»;</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понятия «материковая» и «океаническая» земная кора;</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изученные минералы и горные породы, материковую и океаническую земную кору;</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показывать на карте и обозначать на контурной карте материки и океаны, крупные формы рельефа Земли;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горы и равнины;</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классифицировать формы рельефа суши по высоте и по внешнему облику;</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называть причины землетрясений и вулканических извержений;</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«эпицентр землетрясения» и «очаг землетрясения» для решения познавательных задач;</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xml:space="preserve">распознавать проявления в окружающем мире внутренних и внешних процессов </w:t>
      </w:r>
      <w:proofErr w:type="spellStart"/>
      <w:r w:rsidRPr="009F3718">
        <w:rPr>
          <w:rFonts w:ascii="Times New Roman" w:eastAsia="Calibri" w:hAnsi="Times New Roman" w:cs="Times New Roman"/>
          <w:color w:val="000000"/>
          <w:sz w:val="24"/>
          <w:szCs w:val="24"/>
        </w:rPr>
        <w:t>рельефообразования</w:t>
      </w:r>
      <w:proofErr w:type="spellEnd"/>
      <w:r w:rsidRPr="009F3718">
        <w:rPr>
          <w:rFonts w:ascii="Times New Roman" w:eastAsia="Calibri" w:hAnsi="Times New Roman" w:cs="Times New Roman"/>
          <w:color w:val="000000"/>
          <w:sz w:val="24"/>
          <w:szCs w:val="24"/>
        </w:rPr>
        <w:t>: вулканизма, землетрясений; физического, химического и биологического видов выветривания;</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классифицировать острова по происхождению;</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опасных природных явлений в литосфере и средств их предупреждения;</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изменений в литосфере в результате деятельности человека на примере своей местности, России и мира;</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xml:space="preserve">приводить примеры действия внешних процессов </w:t>
      </w:r>
      <w:proofErr w:type="spellStart"/>
      <w:r w:rsidRPr="009F3718">
        <w:rPr>
          <w:rFonts w:ascii="Times New Roman" w:eastAsia="Calibri" w:hAnsi="Times New Roman" w:cs="Times New Roman"/>
          <w:color w:val="000000"/>
          <w:sz w:val="24"/>
          <w:szCs w:val="24"/>
        </w:rPr>
        <w:t>рельефообразования</w:t>
      </w:r>
      <w:proofErr w:type="spellEnd"/>
      <w:r w:rsidRPr="009F3718">
        <w:rPr>
          <w:rFonts w:ascii="Times New Roman" w:eastAsia="Calibri" w:hAnsi="Times New Roman" w:cs="Times New Roman"/>
          <w:color w:val="000000"/>
          <w:sz w:val="24"/>
          <w:szCs w:val="24"/>
        </w:rPr>
        <w:t xml:space="preserve"> и наличия полезных ископаемых в своей местности;</w:t>
      </w:r>
    </w:p>
    <w:p w:rsidR="009F3718" w:rsidRPr="009F3718" w:rsidRDefault="009F3718" w:rsidP="009F3718">
      <w:pPr>
        <w:numPr>
          <w:ilvl w:val="0"/>
          <w:numId w:val="9"/>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6 КЛАСС</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опасных природных явлений в геосферах и средств их предупреждения;</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инструментарий (способы) получения географической информации на разных этапах географического изучения Земли;</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свойства вод отдельных частей Мирового океана;</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«гидросфера», «круговорот воды», «цунами», «приливы и отливы» для решения учебных и (или) практико-ориентированных задач;</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классифицировать объекты гидросферы (моря, озёра, реки, подземные воды, болота, ледники) по заданным признакам;</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питание и режим рек;</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реки по заданным признакам;</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устанавливать причинно-следственные связи между питанием, режимом реки и климатом на территории речного бассейна;</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районов распространения многолетней мерзлоты;</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называть причины образования цунами, приливов и отливов;</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описывать состав, строение атмосферы;</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свойства воздуха; климаты Земли; климатообразующие факторы;</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виды атмосферных осадков;</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понятия «бризы» и «муссоны»;</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понятия «погода» и «климат»;</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понятия «атмосфера», «тропосфера», «стратосфера», «верхние слои атмосферы»;</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называть границы биосферы;</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приспособления живых организмов к среде обитания в разных природных зонах;</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растительный и животный мир разных территорий Земли;</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взаимосвязи компонентов природы в природно-территориальном комплексе;</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особенности растительного и животного мира в различных природных зонах;</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плодородие почв в различных природных зонах;</w:t>
      </w:r>
    </w:p>
    <w:p w:rsidR="009F3718" w:rsidRPr="009F3718" w:rsidRDefault="009F3718" w:rsidP="009F3718">
      <w:pPr>
        <w:numPr>
          <w:ilvl w:val="0"/>
          <w:numId w:val="10"/>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7 КЛАСС</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называть: строение и свойства (целостность, зональность, ритмичность) географической оболочки;</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определять природные зоны по их существенным признакам на основе интеграции и интерпретации информации об особенностях их природы;</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изученные процессы и явления, происходящие в географической оболочке;</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изменений в геосферах в результате деятельности человека;</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описывать закономерности изменения в пространстве рельефа, климата, внутренних вод и органического мира;</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называть особенности географических процессов на границах литосферных плит с учётом характера взаимодействия и типа земной коры;</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классифицировать воздушные массы Земли, типы климата по заданным показателям;</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образование тропических муссонов, пассатов тропических широт, западных ветров;</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xml:space="preserve">описывать климат территории по </w:t>
      </w:r>
      <w:proofErr w:type="spellStart"/>
      <w:r w:rsidRPr="009F3718">
        <w:rPr>
          <w:rFonts w:ascii="Times New Roman" w:eastAsia="Calibri" w:hAnsi="Times New Roman" w:cs="Times New Roman"/>
          <w:color w:val="000000"/>
          <w:sz w:val="24"/>
          <w:szCs w:val="24"/>
        </w:rPr>
        <w:t>климатограмме</w:t>
      </w:r>
      <w:proofErr w:type="spellEnd"/>
      <w:r w:rsidRPr="009F3718">
        <w:rPr>
          <w:rFonts w:ascii="Times New Roman" w:eastAsia="Calibri" w:hAnsi="Times New Roman" w:cs="Times New Roman"/>
          <w:color w:val="000000"/>
          <w:sz w:val="24"/>
          <w:szCs w:val="24"/>
        </w:rPr>
        <w:t>;</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влияние климатообразующих факторов на климатические особенности территории;</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океанические течения;</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и сравнивать численность населения крупных стран мира;</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плотность населения различных территорий;</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понятие «плотность населения» для решения учебных и (или) практико-ориентированных задач;</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городские и сельские поселения;</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крупнейших городов мира;</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мировых и национальных религий;</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проводить языковую классификацию народов;</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основные виды хозяйственной деятельности людей на различных территориях;</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определять страны по их существенным признакам;</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особенности природы, населения и хозяйства отдельных территорий;</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использовать знания о населении материков и стран для решения различных учебных и практико-ориентированных задач;</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взаимодействия природы и общества в пределах отдельных территорий;</w:t>
      </w:r>
    </w:p>
    <w:p w:rsidR="009F3718" w:rsidRPr="009F3718" w:rsidRDefault="009F3718" w:rsidP="009F3718">
      <w:pPr>
        <w:numPr>
          <w:ilvl w:val="0"/>
          <w:numId w:val="11"/>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8 КЛАСС</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Характеризовать основные этапы истории формирования и изучения территории России;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находить в различных источниках информации факты, позволяющие определить вклад российских учёных и путешественников в освоение страны;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характеризовать географическое положение России с использованием информации из различных источников;</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федеральные округа, крупные географические районы и макрорегионы России;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субъектов Российской Федерации разных видов и показывать их на географической карте;</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оценивать степень благоприятности природных условий в пределах отдельных регионов страны;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проводить классификацию природных ресурсов;</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распознавать типы природопользования;</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особенности компонентов природы отдельных территорий страны;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особенности компонентов природы отдельных территорий страны;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называть географические процессы и явления, определяющие особенности природы страны, отдельных регионов и своей местности;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распространение по территории страны областей современного горообразования, землетрясений и вулканизма;</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«плита», «щит», «моренный холм», «бараньи лбы», «бархан», «дюна» для решения учебных и (или) практико-ориентированных задач;</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описывать и прогнозировать погоду территории по карте погоды;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использовать понятия «циклон», «антициклон», «атмосферный фронт» для объяснения особенностей погоды отдельных территорий с помощью карт погоды;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проводить классификацию типов климата и почв России;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распознавать показатели, характеризующие состояние окружающей среды;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рационального и нерационального природопользования;</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особо охраняемых природных территорий России и своего края, животных и растений, занесённых в Красную книгу России;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адаптации человека к разнообразным природным условиям на территории страны;</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показатели воспроизводства и качества населения России с мировыми показателями и показателями других стран;</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проводить классификацию населённых пунктов и регионов России по заданным основаниям;</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9F3718" w:rsidRPr="009F3718" w:rsidRDefault="009F3718" w:rsidP="009F3718">
      <w:pPr>
        <w:numPr>
          <w:ilvl w:val="0"/>
          <w:numId w:val="12"/>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F3718" w:rsidRPr="009F3718" w:rsidRDefault="009F3718" w:rsidP="009F3718">
      <w:pPr>
        <w:shd w:val="clear" w:color="auto" w:fill="FFFFFF"/>
        <w:spacing w:after="0" w:line="360" w:lineRule="auto"/>
        <w:jc w:val="both"/>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9 КЛАСС</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территории опережающего развития (ТОР), Арктическую зону и зону Севера России;</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w:t>
      </w:r>
      <w:r w:rsidRPr="009F3718">
        <w:rPr>
          <w:rFonts w:ascii="Times New Roman" w:eastAsia="Calibri" w:hAnsi="Times New Roman" w:cs="Times New Roman"/>
          <w:color w:val="000000"/>
          <w:sz w:val="24"/>
          <w:szCs w:val="24"/>
        </w:rPr>
        <w:lastRenderedPageBreak/>
        <w:t>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природно-ресурсный, человеческий и производственный капитал;</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различать виды транспорта и основные показатели их работы: грузооборот и пассажирооборот;</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объяснять географические различия населения и хозяйства территорий крупных регионов страны;</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lastRenderedPageBreak/>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pPr>
      <w:r w:rsidRPr="009F3718">
        <w:rPr>
          <w:rFonts w:ascii="Times New Roman" w:eastAsia="Calibri" w:hAnsi="Times New Roman" w:cs="Times New Roman"/>
          <w:color w:val="000000"/>
          <w:sz w:val="24"/>
          <w:szCs w:val="24"/>
        </w:rPr>
        <w:t>приводить примеры объектов Всемирного наследия ЮНЕСКО и описывать их местоположение на географической карте;</w:t>
      </w:r>
    </w:p>
    <w:p w:rsidR="009F3718" w:rsidRPr="009F3718" w:rsidRDefault="009F3718" w:rsidP="009F3718">
      <w:pPr>
        <w:numPr>
          <w:ilvl w:val="0"/>
          <w:numId w:val="13"/>
        </w:numPr>
        <w:shd w:val="clear" w:color="auto" w:fill="FFFFFF"/>
        <w:spacing w:after="0" w:line="360" w:lineRule="auto"/>
        <w:jc w:val="both"/>
        <w:rPr>
          <w:rFonts w:ascii="Times New Roman" w:eastAsia="Calibri" w:hAnsi="Times New Roman" w:cs="Times New Roman"/>
          <w:color w:val="000000"/>
          <w:sz w:val="24"/>
          <w:szCs w:val="24"/>
        </w:rPr>
        <w:sectPr w:rsidR="009F3718" w:rsidRPr="009F3718" w:rsidSect="00D83755">
          <w:pgSz w:w="11906" w:h="16838"/>
          <w:pgMar w:top="426" w:right="850" w:bottom="1134" w:left="1701" w:header="708" w:footer="708" w:gutter="0"/>
          <w:cols w:space="708"/>
          <w:docGrid w:linePitch="360"/>
        </w:sectPr>
      </w:pPr>
      <w:r w:rsidRPr="009F3718">
        <w:rPr>
          <w:rFonts w:ascii="Times New Roman" w:eastAsia="Calibri" w:hAnsi="Times New Roman" w:cs="Times New Roman"/>
          <w:color w:val="000000"/>
          <w:sz w:val="24"/>
          <w:szCs w:val="24"/>
        </w:rPr>
        <w:t>характеризовать место и роль России в мировом хозяйстве.</w:t>
      </w:r>
    </w:p>
    <w:p w:rsidR="009F3718" w:rsidRPr="009F3718" w:rsidRDefault="009F3718" w:rsidP="009F3718">
      <w:pPr>
        <w:keepNext/>
        <w:keepLines/>
        <w:pBdr>
          <w:bottom w:val="single" w:sz="6" w:space="5" w:color="000000"/>
        </w:pBdr>
        <w:spacing w:before="480" w:after="240" w:line="240" w:lineRule="atLeast"/>
        <w:outlineLvl w:val="0"/>
        <w:rPr>
          <w:rFonts w:ascii="LiberationSerif" w:eastAsia="Times New Roman" w:hAnsi="LiberationSerif" w:cs="Times New Roman"/>
          <w:b/>
          <w:bCs/>
          <w:caps/>
          <w:color w:val="000000"/>
          <w:sz w:val="24"/>
          <w:szCs w:val="24"/>
        </w:rPr>
      </w:pPr>
      <w:r w:rsidRPr="009F3718">
        <w:rPr>
          <w:rFonts w:ascii="LiberationSerif" w:eastAsia="Times New Roman" w:hAnsi="LiberationSerif" w:cs="Times New Roman"/>
          <w:b/>
          <w:bCs/>
          <w:caps/>
          <w:color w:val="000000"/>
          <w:sz w:val="24"/>
          <w:szCs w:val="24"/>
        </w:rPr>
        <w:lastRenderedPageBreak/>
        <w:t>ТЕМАТИЧЕСКОЕ ПЛАНИРОВАНИЕ </w:t>
      </w:r>
    </w:p>
    <w:p w:rsidR="009F3718" w:rsidRPr="009F3718" w:rsidRDefault="009F3718" w:rsidP="009F3718">
      <w:pPr>
        <w:spacing w:before="240" w:after="120" w:line="240" w:lineRule="atLeast"/>
        <w:outlineLvl w:val="1"/>
        <w:rPr>
          <w:rFonts w:ascii="LiberationSerif" w:eastAsia="Times New Roman" w:hAnsi="LiberationSerif" w:cs="Times New Roman"/>
          <w:b/>
          <w:bCs/>
          <w:caps/>
          <w:color w:val="000000"/>
          <w:lang w:eastAsia="ru-RU"/>
        </w:rPr>
      </w:pPr>
      <w:r w:rsidRPr="009F3718">
        <w:rPr>
          <w:rFonts w:ascii="LiberationSerif" w:eastAsia="Times New Roman" w:hAnsi="LiberationSerif" w:cs="Times New Roman"/>
          <w:b/>
          <w:bCs/>
          <w:caps/>
          <w:color w:val="000000"/>
          <w:lang w:eastAsia="ru-RU"/>
        </w:rPr>
        <w:t>5 КЛАСс</w:t>
      </w:r>
    </w:p>
    <w:tbl>
      <w:tblPr>
        <w:tblW w:w="10207" w:type="dxa"/>
        <w:tblInd w:w="-71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35"/>
        <w:gridCol w:w="2868"/>
        <w:gridCol w:w="752"/>
        <w:gridCol w:w="665"/>
        <w:gridCol w:w="712"/>
        <w:gridCol w:w="101"/>
        <w:gridCol w:w="25"/>
        <w:gridCol w:w="829"/>
        <w:gridCol w:w="15"/>
        <w:gridCol w:w="16"/>
        <w:gridCol w:w="14"/>
        <w:gridCol w:w="15"/>
        <w:gridCol w:w="7"/>
        <w:gridCol w:w="3653"/>
      </w:tblGrid>
      <w:tr w:rsidR="009F3718" w:rsidRPr="009F3718" w:rsidTr="00E76BB6">
        <w:tc>
          <w:tcPr>
            <w:tcW w:w="53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w:t>
            </w:r>
            <w:r w:rsidRPr="009F3718">
              <w:rPr>
                <w:rFonts w:ascii="Times New Roman" w:eastAsia="Calibri" w:hAnsi="Times New Roman" w:cs="Times New Roman"/>
                <w:b/>
                <w:bCs/>
                <w:sz w:val="24"/>
                <w:szCs w:val="24"/>
              </w:rPr>
              <w:br/>
              <w:t>п/п</w:t>
            </w:r>
          </w:p>
        </w:tc>
        <w:tc>
          <w:tcPr>
            <w:tcW w:w="28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Наименование разделов и тем программы</w:t>
            </w:r>
          </w:p>
        </w:tc>
        <w:tc>
          <w:tcPr>
            <w:tcW w:w="2255" w:type="dxa"/>
            <w:gridSpan w:val="5"/>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Количество часов</w:t>
            </w:r>
          </w:p>
        </w:tc>
        <w:tc>
          <w:tcPr>
            <w:tcW w:w="896" w:type="dxa"/>
            <w:gridSpan w:val="6"/>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b/>
                <w:sz w:val="24"/>
                <w:szCs w:val="24"/>
              </w:rPr>
            </w:pPr>
            <w:r w:rsidRPr="009F3718">
              <w:rPr>
                <w:rFonts w:ascii="Times New Roman" w:eastAsia="Calibri" w:hAnsi="Times New Roman" w:cs="Times New Roman"/>
                <w:b/>
                <w:sz w:val="24"/>
                <w:szCs w:val="24"/>
              </w:rPr>
              <w:t>Виды, формы контроля</w:t>
            </w:r>
          </w:p>
        </w:tc>
        <w:tc>
          <w:tcPr>
            <w:tcW w:w="36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Электронные (цифровые) образовательные ресурсы</w:t>
            </w:r>
          </w:p>
        </w:tc>
      </w:tr>
      <w:tr w:rsidR="009F3718" w:rsidRPr="009F3718" w:rsidTr="00E76BB6">
        <w:tc>
          <w:tcPr>
            <w:tcW w:w="535"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2868"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всего</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контрольные работы</w:t>
            </w:r>
          </w:p>
        </w:tc>
        <w:tc>
          <w:tcPr>
            <w:tcW w:w="813"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практические работы</w:t>
            </w:r>
          </w:p>
        </w:tc>
        <w:tc>
          <w:tcPr>
            <w:tcW w:w="899" w:type="dxa"/>
            <w:gridSpan w:val="5"/>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p>
          <w:p w:rsidR="009F3718" w:rsidRPr="009F3718" w:rsidRDefault="009F3718" w:rsidP="009F3718">
            <w:pPr>
              <w:spacing w:after="200" w:line="276" w:lineRule="auto"/>
              <w:rPr>
                <w:rFonts w:ascii="Times New Roman" w:eastAsia="Calibri" w:hAnsi="Times New Roman" w:cs="Times New Roman"/>
                <w:sz w:val="24"/>
                <w:szCs w:val="24"/>
              </w:rPr>
            </w:pPr>
          </w:p>
        </w:tc>
        <w:tc>
          <w:tcPr>
            <w:tcW w:w="3675" w:type="dxa"/>
            <w:gridSpan w:val="3"/>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r>
      <w:tr w:rsidR="009F3718" w:rsidRPr="009F3718" w:rsidTr="00E76BB6">
        <w:tc>
          <w:tcPr>
            <w:tcW w:w="10207" w:type="dxa"/>
            <w:gridSpan w:val="1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1. Географическое изучение Земли</w:t>
            </w:r>
          </w:p>
        </w:tc>
      </w:tr>
      <w:tr w:rsidR="009F3718" w:rsidRPr="009F3718" w:rsidTr="00E76BB6">
        <w:trPr>
          <w:trHeight w:val="919"/>
        </w:trPr>
        <w:tc>
          <w:tcPr>
            <w:tcW w:w="53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1.1</w:t>
            </w:r>
          </w:p>
        </w:tc>
        <w:tc>
          <w:tcPr>
            <w:tcW w:w="28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Введение. География - наука о планете Земля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986" w:type="dxa"/>
            <w:gridSpan w:val="5"/>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p>
        </w:tc>
        <w:tc>
          <w:tcPr>
            <w:tcW w:w="36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color w:val="000000"/>
                <w:sz w:val="24"/>
                <w:szCs w:val="24"/>
                <w:shd w:val="clear" w:color="auto" w:fill="FFFFFF"/>
              </w:rPr>
              <w:t xml:space="preserve">https://resh.edu.ru/subject/lesson/7859/start/316107/ </w:t>
            </w:r>
          </w:p>
        </w:tc>
      </w:tr>
      <w:tr w:rsidR="009F3718" w:rsidRPr="009F3718" w:rsidTr="00E76BB6">
        <w:tc>
          <w:tcPr>
            <w:tcW w:w="53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1.2</w:t>
            </w:r>
          </w:p>
        </w:tc>
        <w:tc>
          <w:tcPr>
            <w:tcW w:w="28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История географических открытий</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5</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986" w:type="dxa"/>
            <w:gridSpan w:val="5"/>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p>
        </w:tc>
        <w:tc>
          <w:tcPr>
            <w:tcW w:w="368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https://resh.edu.ru/subject/lesson/7860/start/312709/</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7</w:t>
            </w:r>
          </w:p>
        </w:tc>
        <w:tc>
          <w:tcPr>
            <w:tcW w:w="6052"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1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2. Изображения земной поверхности</w:t>
            </w:r>
          </w:p>
        </w:tc>
      </w:tr>
      <w:tr w:rsidR="009F3718" w:rsidRPr="009F3718" w:rsidTr="00E76BB6">
        <w:tc>
          <w:tcPr>
            <w:tcW w:w="53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2.1</w:t>
            </w:r>
          </w:p>
        </w:tc>
        <w:tc>
          <w:tcPr>
            <w:tcW w:w="28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Планы местности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6</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1015" w:type="dxa"/>
            <w:gridSpan w:val="7"/>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r w:rsidRPr="009F3718">
              <w:rPr>
                <w:rFonts w:ascii="Times New Roman" w:eastAsia="Calibri" w:hAnsi="Times New Roman" w:cs="Times New Roman"/>
                <w:sz w:val="24"/>
                <w:szCs w:val="24"/>
              </w:rPr>
              <w:br/>
              <w:t>Устный опрос</w:t>
            </w:r>
          </w:p>
        </w:tc>
        <w:tc>
          <w:tcPr>
            <w:tcW w:w="36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https://resh.edu.ru/subject/lesson/7865/start/316138/</w:t>
            </w:r>
          </w:p>
        </w:tc>
      </w:tr>
      <w:tr w:rsidR="009F3718" w:rsidRPr="009F3718" w:rsidTr="00E76BB6">
        <w:tc>
          <w:tcPr>
            <w:tcW w:w="53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2.2</w:t>
            </w:r>
          </w:p>
        </w:tc>
        <w:tc>
          <w:tcPr>
            <w:tcW w:w="28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Географические карты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6</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1015" w:type="dxa"/>
            <w:gridSpan w:val="7"/>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p>
        </w:tc>
        <w:tc>
          <w:tcPr>
            <w:tcW w:w="3660"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https://resh.edu.ru/subject/lesson/7868/start/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12</w:t>
            </w:r>
          </w:p>
        </w:tc>
        <w:tc>
          <w:tcPr>
            <w:tcW w:w="6052"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1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3. Земля - планета Солнечной системы</w:t>
            </w:r>
          </w:p>
        </w:tc>
      </w:tr>
      <w:tr w:rsidR="009F3718" w:rsidRPr="009F3718" w:rsidTr="00E76BB6">
        <w:tc>
          <w:tcPr>
            <w:tcW w:w="53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3.1</w:t>
            </w:r>
          </w:p>
        </w:tc>
        <w:tc>
          <w:tcPr>
            <w:tcW w:w="28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Земля - планета Солнечной системы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4</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1000" w:type="dxa"/>
            <w:gridSpan w:val="6"/>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r w:rsidRPr="009F3718">
              <w:rPr>
                <w:rFonts w:ascii="Times New Roman" w:eastAsia="Calibri" w:hAnsi="Times New Roman" w:cs="Times New Roman"/>
                <w:sz w:val="24"/>
                <w:szCs w:val="24"/>
              </w:rPr>
              <w:br/>
              <w:t>Устный опрос</w:t>
            </w:r>
          </w:p>
        </w:tc>
        <w:tc>
          <w:tcPr>
            <w:tcW w:w="3675"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https://resh.edu.ru/subject/lesson/7863/start/312771/</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4</w:t>
            </w:r>
          </w:p>
        </w:tc>
        <w:tc>
          <w:tcPr>
            <w:tcW w:w="6052"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1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4. Оболочки Земли</w:t>
            </w:r>
          </w:p>
        </w:tc>
      </w:tr>
      <w:tr w:rsidR="009F3718" w:rsidRPr="009F3718" w:rsidTr="00E76BB6">
        <w:tc>
          <w:tcPr>
            <w:tcW w:w="53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4.1</w:t>
            </w:r>
          </w:p>
        </w:tc>
        <w:tc>
          <w:tcPr>
            <w:tcW w:w="28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Литосфера - каменная оболочка Земли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8</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970" w:type="dxa"/>
            <w:gridSpan w:val="4"/>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r w:rsidRPr="009F3718">
              <w:rPr>
                <w:rFonts w:ascii="Times New Roman" w:eastAsia="Calibri" w:hAnsi="Times New Roman" w:cs="Times New Roman"/>
                <w:sz w:val="24"/>
                <w:szCs w:val="24"/>
              </w:rPr>
              <w:br/>
              <w:t>Устный опрос</w:t>
            </w:r>
          </w:p>
        </w:tc>
        <w:tc>
          <w:tcPr>
            <w:tcW w:w="3705"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https://resh.edu.ru/subject/lesson/7875/start/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8</w:t>
            </w:r>
          </w:p>
        </w:tc>
        <w:tc>
          <w:tcPr>
            <w:tcW w:w="6052"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1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5. Заключение</w:t>
            </w:r>
          </w:p>
        </w:tc>
      </w:tr>
      <w:tr w:rsidR="009F3718" w:rsidRPr="009F3718" w:rsidTr="00E76BB6">
        <w:tc>
          <w:tcPr>
            <w:tcW w:w="53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5.1</w:t>
            </w:r>
          </w:p>
        </w:tc>
        <w:tc>
          <w:tcPr>
            <w:tcW w:w="28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Практикум «Сезонные изменения в природе своей местности»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Calibri" w:eastAsia="Calibri" w:hAnsi="Calibri" w:cs="Times New Roman"/>
                <w:bdr w:val="dashed" w:sz="6" w:space="0" w:color="FF0000" w:frame="1"/>
                <w:shd w:val="clear" w:color="auto" w:fill="F7FDF7"/>
              </w:rPr>
              <w:t>1</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955" w:type="dxa"/>
            <w:gridSpan w:val="3"/>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r>
          </w:p>
        </w:tc>
        <w:tc>
          <w:tcPr>
            <w:tcW w:w="372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w:t>
            </w:r>
          </w:p>
        </w:tc>
        <w:tc>
          <w:tcPr>
            <w:tcW w:w="6052"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Резервное время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6052" w:type="dxa"/>
            <w:gridSpan w:val="11"/>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34</w:t>
            </w:r>
          </w:p>
        </w:tc>
        <w:tc>
          <w:tcPr>
            <w:tcW w:w="6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12"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10 </w:t>
            </w:r>
          </w:p>
        </w:tc>
        <w:tc>
          <w:tcPr>
            <w:tcW w:w="1000" w:type="dxa"/>
            <w:gridSpan w:val="6"/>
            <w:tcBorders>
              <w:top w:val="single" w:sz="6" w:space="0" w:color="000000"/>
              <w:left w:val="single" w:sz="4" w:space="0" w:color="auto"/>
              <w:bottom w:val="single" w:sz="6" w:space="0" w:color="000000"/>
              <w:right w:val="single" w:sz="4" w:space="0" w:color="auto"/>
            </w:tcBorders>
          </w:tcPr>
          <w:p w:rsidR="009F3718" w:rsidRPr="009F3718" w:rsidRDefault="009F3718" w:rsidP="009F3718">
            <w:pPr>
              <w:spacing w:after="200" w:line="276" w:lineRule="auto"/>
              <w:rPr>
                <w:rFonts w:ascii="Times New Roman" w:eastAsia="Calibri" w:hAnsi="Times New Roman" w:cs="Times New Roman"/>
                <w:sz w:val="24"/>
                <w:szCs w:val="24"/>
              </w:rPr>
            </w:pPr>
          </w:p>
        </w:tc>
        <w:tc>
          <w:tcPr>
            <w:tcW w:w="3675" w:type="dxa"/>
            <w:gridSpan w:val="3"/>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p>
        </w:tc>
      </w:tr>
    </w:tbl>
    <w:p w:rsidR="009F3718" w:rsidRPr="009F3718" w:rsidRDefault="009F3718" w:rsidP="009F3718">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6 КЛАСС</w:t>
      </w:r>
    </w:p>
    <w:tbl>
      <w:tblPr>
        <w:tblW w:w="10207" w:type="dxa"/>
        <w:tblInd w:w="-71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51"/>
        <w:gridCol w:w="2851"/>
        <w:gridCol w:w="752"/>
        <w:gridCol w:w="949"/>
        <w:gridCol w:w="708"/>
        <w:gridCol w:w="2269"/>
        <w:gridCol w:w="58"/>
        <w:gridCol w:w="2069"/>
      </w:tblGrid>
      <w:tr w:rsidR="009F3718" w:rsidRPr="009F3718" w:rsidTr="00E76BB6">
        <w:tc>
          <w:tcPr>
            <w:tcW w:w="5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w:t>
            </w:r>
            <w:r w:rsidRPr="009F3718">
              <w:rPr>
                <w:rFonts w:ascii="Times New Roman" w:eastAsia="Calibri" w:hAnsi="Times New Roman" w:cs="Times New Roman"/>
                <w:b/>
                <w:bCs/>
                <w:sz w:val="24"/>
                <w:szCs w:val="24"/>
              </w:rPr>
              <w:br/>
              <w:t>п/п</w:t>
            </w:r>
          </w:p>
        </w:tc>
        <w:tc>
          <w:tcPr>
            <w:tcW w:w="28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Наименование разделов и тем программы</w:t>
            </w:r>
          </w:p>
        </w:tc>
        <w:tc>
          <w:tcPr>
            <w:tcW w:w="2409"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Количество часов</w:t>
            </w:r>
          </w:p>
        </w:tc>
        <w:tc>
          <w:tcPr>
            <w:tcW w:w="2269"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sz w:val="24"/>
                <w:szCs w:val="24"/>
              </w:rPr>
              <w:t>Виды, формы контроля</w:t>
            </w:r>
          </w:p>
        </w:tc>
        <w:tc>
          <w:tcPr>
            <w:tcW w:w="212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Электронные (цифровые) образовательные ресурсы</w:t>
            </w:r>
          </w:p>
        </w:tc>
      </w:tr>
      <w:tr w:rsidR="009F3718" w:rsidRPr="009F3718" w:rsidTr="00E76BB6">
        <w:tc>
          <w:tcPr>
            <w:tcW w:w="551"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2851"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всего</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контрольные работы</w:t>
            </w:r>
          </w:p>
        </w:tc>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практические работы</w:t>
            </w:r>
          </w:p>
        </w:tc>
        <w:tc>
          <w:tcPr>
            <w:tcW w:w="2269"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p>
          <w:p w:rsidR="009F3718" w:rsidRPr="009F3718" w:rsidRDefault="009F3718" w:rsidP="009F3718">
            <w:pPr>
              <w:spacing w:after="200" w:line="276" w:lineRule="auto"/>
              <w:jc w:val="both"/>
              <w:rPr>
                <w:rFonts w:ascii="Times New Roman" w:eastAsia="Calibri" w:hAnsi="Times New Roman" w:cs="Times New Roman"/>
                <w:sz w:val="24"/>
                <w:szCs w:val="24"/>
              </w:rPr>
            </w:pPr>
          </w:p>
        </w:tc>
        <w:tc>
          <w:tcPr>
            <w:tcW w:w="2127" w:type="dxa"/>
            <w:gridSpan w:val="2"/>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r>
      <w:tr w:rsidR="009F3718" w:rsidRPr="009F3718" w:rsidTr="00E76BB6">
        <w:tc>
          <w:tcPr>
            <w:tcW w:w="1020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1. Оболочки Земли</w:t>
            </w:r>
          </w:p>
        </w:tc>
      </w:tr>
      <w:tr w:rsidR="009F3718" w:rsidRPr="009F3718" w:rsidTr="00E76BB6">
        <w:tc>
          <w:tcPr>
            <w:tcW w:w="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1.1.</w:t>
            </w:r>
          </w:p>
        </w:tc>
        <w:tc>
          <w:tcPr>
            <w:tcW w:w="2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Гидросфера — водная оболочка Земли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Calibri" w:eastAsia="Calibri" w:hAnsi="Calibri" w:cs="Times New Roman"/>
                <w:bdr w:val="dashed" w:sz="6" w:space="0" w:color="FF0000" w:frame="1"/>
                <w:shd w:val="clear" w:color="auto" w:fill="F7FDF7"/>
              </w:rPr>
              <w:t>11</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w:t>
            </w:r>
          </w:p>
        </w:tc>
        <w:tc>
          <w:tcPr>
            <w:tcW w:w="2269"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r w:rsidRPr="009F3718">
              <w:rPr>
                <w:rFonts w:ascii="Times New Roman" w:eastAsia="Calibri" w:hAnsi="Times New Roman" w:cs="Times New Roman"/>
                <w:sz w:val="24"/>
                <w:szCs w:val="24"/>
              </w:rPr>
              <w:br/>
              <w:t>Устный опрос</w:t>
            </w:r>
          </w:p>
        </w:tc>
        <w:tc>
          <w:tcPr>
            <w:tcW w:w="212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https://resh.edu.ru/subject/lesson/7184/start/</w:t>
            </w:r>
          </w:p>
        </w:tc>
      </w:tr>
      <w:tr w:rsidR="009F3718" w:rsidRPr="009F3718" w:rsidTr="00E76BB6">
        <w:tc>
          <w:tcPr>
            <w:tcW w:w="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1.2.</w:t>
            </w:r>
          </w:p>
        </w:tc>
        <w:tc>
          <w:tcPr>
            <w:tcW w:w="2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Атмосфера — воздушная оболочка  </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269"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r w:rsidRPr="009F3718">
              <w:rPr>
                <w:rFonts w:ascii="Times New Roman" w:eastAsia="Calibri" w:hAnsi="Times New Roman" w:cs="Times New Roman"/>
                <w:sz w:val="24"/>
                <w:szCs w:val="24"/>
              </w:rPr>
              <w:br/>
              <w:t>Устный опрос</w:t>
            </w:r>
          </w:p>
        </w:tc>
        <w:tc>
          <w:tcPr>
            <w:tcW w:w="212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https://resh.edu.ru/subject/lesson/7189/start/290759/</w:t>
            </w:r>
          </w:p>
        </w:tc>
      </w:tr>
      <w:tr w:rsidR="009F3718" w:rsidRPr="009F3718" w:rsidTr="00E76BB6">
        <w:tc>
          <w:tcPr>
            <w:tcW w:w="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1.3.</w:t>
            </w:r>
          </w:p>
        </w:tc>
        <w:tc>
          <w:tcPr>
            <w:tcW w:w="2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Биосфера — оболочка жизни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269"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r>
          </w:p>
        </w:tc>
        <w:tc>
          <w:tcPr>
            <w:tcW w:w="212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https://resh.edu.ru/subject/lesson/7181/start/</w:t>
            </w:r>
          </w:p>
        </w:tc>
      </w:tr>
      <w:tr w:rsidR="009F3718" w:rsidRPr="009F3718" w:rsidTr="00E76BB6">
        <w:tc>
          <w:tcPr>
            <w:tcW w:w="340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26</w:t>
            </w:r>
          </w:p>
        </w:tc>
        <w:tc>
          <w:tcPr>
            <w:tcW w:w="6053"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8"/>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2. Заключение</w:t>
            </w:r>
          </w:p>
        </w:tc>
      </w:tr>
      <w:tr w:rsidR="009F3718" w:rsidRPr="009F3718" w:rsidTr="00E76BB6">
        <w:tc>
          <w:tcPr>
            <w:tcW w:w="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2.1.</w:t>
            </w:r>
          </w:p>
        </w:tc>
        <w:tc>
          <w:tcPr>
            <w:tcW w:w="2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Природно-территориальные комплексы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Calibri" w:eastAsia="Calibri" w:hAnsi="Calibri" w:cs="Times New Roman"/>
                <w:bdr w:val="dashed" w:sz="6" w:space="0" w:color="FF0000" w:frame="1"/>
                <w:shd w:val="clear" w:color="auto" w:fill="F7FDF7"/>
              </w:rPr>
              <w:t>5</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327"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Письменный контроль</w:t>
            </w:r>
            <w:r w:rsidRPr="009F3718">
              <w:rPr>
                <w:rFonts w:ascii="Times New Roman" w:eastAsia="Calibri" w:hAnsi="Times New Roman" w:cs="Times New Roman"/>
                <w:sz w:val="24"/>
                <w:szCs w:val="24"/>
              </w:rPr>
              <w:br/>
              <w:t>Устный опрос</w:t>
            </w:r>
          </w:p>
        </w:tc>
        <w:tc>
          <w:tcPr>
            <w:tcW w:w="206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https://resh.edu.ru/subject/lesson/7194/start/</w:t>
            </w:r>
          </w:p>
        </w:tc>
      </w:tr>
      <w:tr w:rsidR="009F3718" w:rsidRPr="009F3718" w:rsidTr="00E76BB6">
        <w:tc>
          <w:tcPr>
            <w:tcW w:w="340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5</w:t>
            </w:r>
          </w:p>
        </w:tc>
        <w:tc>
          <w:tcPr>
            <w:tcW w:w="6053"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Резервное время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w:t>
            </w:r>
          </w:p>
        </w:tc>
        <w:tc>
          <w:tcPr>
            <w:tcW w:w="6053" w:type="dxa"/>
            <w:gridSpan w:val="5"/>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2"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34</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w:t>
            </w:r>
          </w:p>
        </w:tc>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7</w:t>
            </w:r>
          </w:p>
        </w:tc>
        <w:tc>
          <w:tcPr>
            <w:tcW w:w="2269"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p>
        </w:tc>
        <w:tc>
          <w:tcPr>
            <w:tcW w:w="212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bl>
    <w:p w:rsidR="009F3718" w:rsidRPr="009F3718" w:rsidRDefault="009F3718" w:rsidP="009F3718">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7 КЛАСС</w:t>
      </w:r>
    </w:p>
    <w:tbl>
      <w:tblPr>
        <w:tblW w:w="10207" w:type="dxa"/>
        <w:tblInd w:w="-71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2"/>
        <w:gridCol w:w="2861"/>
        <w:gridCol w:w="752"/>
        <w:gridCol w:w="949"/>
        <w:gridCol w:w="708"/>
        <w:gridCol w:w="100"/>
        <w:gridCol w:w="37"/>
        <w:gridCol w:w="121"/>
        <w:gridCol w:w="2010"/>
        <w:gridCol w:w="2127"/>
      </w:tblGrid>
      <w:tr w:rsidR="009F3718" w:rsidRPr="009F3718" w:rsidTr="00E76BB6">
        <w:tc>
          <w:tcPr>
            <w:tcW w:w="5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w:t>
            </w:r>
            <w:r w:rsidRPr="009F3718">
              <w:rPr>
                <w:rFonts w:ascii="Times New Roman" w:eastAsia="Calibri" w:hAnsi="Times New Roman" w:cs="Times New Roman"/>
                <w:b/>
                <w:bCs/>
                <w:sz w:val="24"/>
                <w:szCs w:val="24"/>
              </w:rPr>
              <w:br/>
              <w:t>п/п</w:t>
            </w:r>
          </w:p>
        </w:tc>
        <w:tc>
          <w:tcPr>
            <w:tcW w:w="28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Наименование разделов и тем программы</w:t>
            </w:r>
          </w:p>
        </w:tc>
        <w:tc>
          <w:tcPr>
            <w:tcW w:w="2409"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Количество часов</w:t>
            </w:r>
          </w:p>
        </w:tc>
        <w:tc>
          <w:tcPr>
            <w:tcW w:w="2268" w:type="dxa"/>
            <w:gridSpan w:val="4"/>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sz w:val="24"/>
                <w:szCs w:val="24"/>
              </w:rPr>
              <w:t>Виды, формы контроля</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Электронные (цифровые) образовательные ресурсы</w:t>
            </w:r>
          </w:p>
        </w:tc>
      </w:tr>
      <w:tr w:rsidR="009F3718" w:rsidRPr="009F3718" w:rsidTr="00E76BB6">
        <w:tc>
          <w:tcPr>
            <w:tcW w:w="542"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2861"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всего</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контрольные работы</w:t>
            </w:r>
          </w:p>
        </w:tc>
        <w:tc>
          <w:tcPr>
            <w:tcW w:w="708"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практические работы</w:t>
            </w:r>
          </w:p>
        </w:tc>
        <w:tc>
          <w:tcPr>
            <w:tcW w:w="2268" w:type="dxa"/>
            <w:gridSpan w:val="4"/>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p>
          <w:p w:rsidR="009F3718" w:rsidRPr="009F3718" w:rsidRDefault="009F3718" w:rsidP="009F3718">
            <w:pPr>
              <w:spacing w:after="200" w:line="276" w:lineRule="auto"/>
              <w:jc w:val="both"/>
              <w:rPr>
                <w:rFonts w:ascii="Times New Roman" w:eastAsia="Calibri" w:hAnsi="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r>
      <w:tr w:rsidR="009F3718" w:rsidRPr="009F3718" w:rsidTr="00E76BB6">
        <w:tc>
          <w:tcPr>
            <w:tcW w:w="10207"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1. Главные закономерности природы Земли</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1.1.</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Географическая оболочка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966"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010"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https://resh.edu.ru/subject/lesson/7194/start/</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1.2.</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Литосфера и рельеф Земли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6</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966"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010"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https://resh.edu.ru/subject/lesson/1659/start/</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1.3.</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Атмосфера и климаты Земли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8</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966"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010"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https://resh.edu.ru/subject/lesson/1498/start/</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1.4.</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Мировой океан — основная часть гидросферы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7</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966"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010"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r w:rsidRPr="009F3718">
              <w:rPr>
                <w:rFonts w:ascii="Times New Roman" w:eastAsia="Calibri" w:hAnsi="Times New Roman" w:cs="Times New Roman"/>
                <w:sz w:val="24"/>
                <w:szCs w:val="24"/>
              </w:rPr>
              <w:br/>
              <w:t xml:space="preserve">Письменный </w:t>
            </w:r>
            <w:proofErr w:type="spellStart"/>
            <w:r w:rsidRPr="009F3718">
              <w:rPr>
                <w:rFonts w:ascii="Times New Roman" w:eastAsia="Calibri" w:hAnsi="Times New Roman" w:cs="Times New Roman"/>
                <w:sz w:val="24"/>
                <w:szCs w:val="24"/>
              </w:rPr>
              <w:t>контрль</w:t>
            </w:r>
            <w:proofErr w:type="spellEnd"/>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https://resh.edu.ru/subject/lesson/1498/start/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25</w:t>
            </w:r>
          </w:p>
        </w:tc>
        <w:tc>
          <w:tcPr>
            <w:tcW w:w="6052"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2. Человечество на Земле</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2.1.</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Численность населения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45"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131"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https://resh.edu.ru/subject/lesson/2754/start/</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2.2.</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Страны и народы мира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45"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31"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https://resh.edu.ru/subject/lesson/1514/start/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6</w:t>
            </w:r>
          </w:p>
        </w:tc>
        <w:tc>
          <w:tcPr>
            <w:tcW w:w="6052"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3. Материки и страны</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3.1.</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Южные материки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0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5</w:t>
            </w:r>
          </w:p>
        </w:tc>
        <w:tc>
          <w:tcPr>
            <w:tcW w:w="2168" w:type="dxa"/>
            <w:gridSpan w:val="3"/>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https://resh.edu.ru/subject/lesson/2941/start/</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3.2.</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Северные материки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17</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80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4</w:t>
            </w:r>
          </w:p>
        </w:tc>
        <w:tc>
          <w:tcPr>
            <w:tcW w:w="2168" w:type="dxa"/>
            <w:gridSpan w:val="3"/>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r w:rsidRPr="009F3718">
              <w:rPr>
                <w:rFonts w:ascii="Times New Roman" w:eastAsia="Calibri" w:hAnsi="Times New Roman" w:cs="Times New Roman"/>
                <w:sz w:val="24"/>
                <w:szCs w:val="24"/>
              </w:rPr>
              <w:br/>
            </w:r>
            <w:proofErr w:type="spellStart"/>
            <w:r w:rsidRPr="009F3718">
              <w:rPr>
                <w:rFonts w:ascii="Times New Roman" w:eastAsia="Calibri" w:hAnsi="Times New Roman" w:cs="Times New Roman"/>
                <w:sz w:val="24"/>
                <w:szCs w:val="24"/>
              </w:rPr>
              <w:t>Пиьменный</w:t>
            </w:r>
            <w:proofErr w:type="spellEnd"/>
            <w:r w:rsidRPr="009F3718">
              <w:rPr>
                <w:rFonts w:ascii="Times New Roman" w:eastAsia="Calibri" w:hAnsi="Times New Roman" w:cs="Times New Roman"/>
                <w:sz w:val="24"/>
                <w:szCs w:val="24"/>
              </w:rPr>
              <w:t xml:space="preserve">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https://resh.edu.ru/subject/lesson/1682/start/</w:t>
            </w:r>
          </w:p>
        </w:tc>
      </w:tr>
      <w:tr w:rsidR="009F3718" w:rsidRPr="009F3718" w:rsidTr="00E76BB6">
        <w:tc>
          <w:tcPr>
            <w:tcW w:w="5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3.3.</w:t>
            </w:r>
          </w:p>
        </w:tc>
        <w:tc>
          <w:tcPr>
            <w:tcW w:w="28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Взаимодействие природы и общества</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5</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80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68" w:type="dxa"/>
            <w:gridSpan w:val="3"/>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https://resh.edu.ru/subject/lesson/1684/start/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34</w:t>
            </w:r>
          </w:p>
        </w:tc>
        <w:tc>
          <w:tcPr>
            <w:tcW w:w="6052"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Резервное время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6052"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68</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3</w:t>
            </w:r>
          </w:p>
        </w:tc>
        <w:tc>
          <w:tcPr>
            <w:tcW w:w="808"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19 </w:t>
            </w:r>
          </w:p>
        </w:tc>
        <w:tc>
          <w:tcPr>
            <w:tcW w:w="2168" w:type="dxa"/>
            <w:gridSpan w:val="3"/>
            <w:tcBorders>
              <w:top w:val="single" w:sz="6" w:space="0" w:color="000000"/>
              <w:left w:val="single" w:sz="4" w:space="0" w:color="auto"/>
              <w:bottom w:val="single" w:sz="6" w:space="0" w:color="000000"/>
              <w:right w:val="single" w:sz="4" w:space="0" w:color="auto"/>
            </w:tcBorders>
          </w:tcPr>
          <w:p w:rsidR="009F3718" w:rsidRPr="009F3718" w:rsidRDefault="009F3718" w:rsidP="009F3718">
            <w:pPr>
              <w:spacing w:after="200" w:line="276" w:lineRule="auto"/>
              <w:jc w:val="both"/>
              <w:rPr>
                <w:rFonts w:ascii="Times New Roman" w:eastAsia="Calibri" w:hAnsi="Times New Roman" w:cs="Times New Roman"/>
                <w:sz w:val="24"/>
                <w:szCs w:val="24"/>
              </w:rPr>
            </w:pPr>
          </w:p>
        </w:tc>
        <w:tc>
          <w:tcPr>
            <w:tcW w:w="2127"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p>
        </w:tc>
      </w:tr>
    </w:tbl>
    <w:p w:rsidR="009F3718" w:rsidRPr="009F3718" w:rsidRDefault="009F3718" w:rsidP="009F3718">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lastRenderedPageBreak/>
        <w:t>8 КЛАСС</w:t>
      </w:r>
    </w:p>
    <w:tbl>
      <w:tblPr>
        <w:tblW w:w="10207" w:type="dxa"/>
        <w:tblInd w:w="-71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2863"/>
        <w:gridCol w:w="752"/>
        <w:gridCol w:w="949"/>
        <w:gridCol w:w="850"/>
        <w:gridCol w:w="2126"/>
        <w:gridCol w:w="2127"/>
      </w:tblGrid>
      <w:tr w:rsidR="009F3718" w:rsidRPr="009F3718" w:rsidTr="00E76BB6">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w:t>
            </w:r>
            <w:r w:rsidRPr="009F3718">
              <w:rPr>
                <w:rFonts w:ascii="Times New Roman" w:eastAsia="Calibri" w:hAnsi="Times New Roman" w:cs="Times New Roman"/>
                <w:b/>
                <w:bCs/>
                <w:sz w:val="24"/>
                <w:szCs w:val="24"/>
              </w:rPr>
              <w:br/>
              <w:t>п/п</w:t>
            </w:r>
          </w:p>
        </w:tc>
        <w:tc>
          <w:tcPr>
            <w:tcW w:w="286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Наименование разделов и тем программы</w:t>
            </w:r>
          </w:p>
        </w:tc>
        <w:tc>
          <w:tcPr>
            <w:tcW w:w="2551"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Количество часов</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sz w:val="24"/>
                <w:szCs w:val="24"/>
              </w:rPr>
              <w:t>Виды, формы контроля</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Электронные (цифровые) образовательные ресурсы</w:t>
            </w:r>
          </w:p>
        </w:tc>
      </w:tr>
      <w:tr w:rsidR="009F3718" w:rsidRPr="009F3718" w:rsidTr="00E76BB6">
        <w:trPr>
          <w:trHeight w:val="1524"/>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2863"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всего</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контрольные работы</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практические работы</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r>
      <w:tr w:rsidR="009F3718" w:rsidRPr="009F3718" w:rsidTr="00E76BB6">
        <w:tc>
          <w:tcPr>
            <w:tcW w:w="10207"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1. Географическое пространство России</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1.1.</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История формирования и освоения территории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https://resh.edu.ru/subject/lesson/1686/start/</w:t>
            </w:r>
            <w:r w:rsidRPr="009F3718">
              <w:rPr>
                <w:rFonts w:ascii="Calibri" w:eastAsia="Calibri" w:hAnsi="Calibri" w:cs="Times New Roman"/>
              </w:rPr>
              <w:t xml:space="preserve"> </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1.2.</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Географическое положение и границы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https://resh.edu.ru/subject/lesson/1685/start/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1.3.</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Время на территории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https://resh.edu.ru/subject/lesson/1676/start/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1.4.</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Административно территориальное устройство России. Районирование территории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https://resh.edu.ru/subject/lesson/1687/start/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11</w:t>
            </w:r>
          </w:p>
        </w:tc>
        <w:tc>
          <w:tcPr>
            <w:tcW w:w="6052"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2.</w:t>
            </w:r>
            <w:r w:rsidRPr="009F3718">
              <w:rPr>
                <w:rFonts w:ascii="Times New Roman" w:eastAsia="Calibri" w:hAnsi="Times New Roman" w:cs="Times New Roman"/>
                <w:sz w:val="24"/>
                <w:szCs w:val="24"/>
              </w:rPr>
              <w:t> </w:t>
            </w:r>
            <w:r w:rsidRPr="009F3718">
              <w:rPr>
                <w:rFonts w:ascii="Times New Roman" w:eastAsia="Calibri" w:hAnsi="Times New Roman" w:cs="Times New Roman"/>
                <w:b/>
                <w:bCs/>
                <w:sz w:val="24"/>
                <w:szCs w:val="24"/>
              </w:rPr>
              <w:t>Природа России</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2.1.</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Природные условия и ресурсы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https://resh.edu.ru/subject/lesson/1672/start/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2.2.</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Геологическое строение, рельеф и полезные ископаемые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8</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https://resh.edu.ru/subject/lesson/1688/start/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2.3.</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Климат и климатические условия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7</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https://resh.edu.ru/subject/lesson/1692/start/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2.4.</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Моря России. Внутренние воды и водные ресурсы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6</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https://resh.edu.ru/subject/lesson/1694/start/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2.5.</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proofErr w:type="spellStart"/>
            <w:r w:rsidRPr="009F3718">
              <w:rPr>
                <w:rFonts w:ascii="Times New Roman" w:eastAsia="Calibri" w:hAnsi="Times New Roman" w:cs="Times New Roman"/>
                <w:sz w:val="24"/>
                <w:szCs w:val="24"/>
              </w:rPr>
              <w:t>Природнохозяйственные</w:t>
            </w:r>
            <w:proofErr w:type="spellEnd"/>
            <w:r w:rsidRPr="009F3718">
              <w:rPr>
                <w:rFonts w:ascii="Times New Roman" w:eastAsia="Calibri" w:hAnsi="Times New Roman" w:cs="Times New Roman"/>
                <w:sz w:val="24"/>
                <w:szCs w:val="24"/>
              </w:rPr>
              <w:t xml:space="preserve"> зоны</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15</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r w:rsidRPr="009F3718">
              <w:rPr>
                <w:rFonts w:ascii="Times New Roman" w:eastAsia="Calibri" w:hAnsi="Times New Roman" w:cs="Times New Roman"/>
                <w:sz w:val="24"/>
                <w:szCs w:val="24"/>
              </w:rPr>
              <w:br/>
              <w:t>Письменный контроль</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https://resh.edu.ru/subject/lesson/1698/start/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40</w:t>
            </w:r>
          </w:p>
        </w:tc>
        <w:tc>
          <w:tcPr>
            <w:tcW w:w="6052"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07"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3.</w:t>
            </w:r>
            <w:r w:rsidRPr="009F3718">
              <w:rPr>
                <w:rFonts w:ascii="Times New Roman" w:eastAsia="Calibri" w:hAnsi="Times New Roman" w:cs="Times New Roman"/>
                <w:sz w:val="24"/>
                <w:szCs w:val="24"/>
              </w:rPr>
              <w:t> </w:t>
            </w:r>
            <w:r w:rsidRPr="009F3718">
              <w:rPr>
                <w:rFonts w:ascii="Times New Roman" w:eastAsia="Calibri" w:hAnsi="Times New Roman" w:cs="Times New Roman"/>
                <w:b/>
                <w:bCs/>
                <w:sz w:val="24"/>
                <w:szCs w:val="24"/>
              </w:rPr>
              <w:t>Население России</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3.1.</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Численность населения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https://resh.edu.ru/subject/lesson/1707/start/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3.2.</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Территориальные особенности размещения населения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https://resh.edu.ru/subject/lesson/1709/start/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3.3.</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Народы и религии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https://resh.edu.ru/subject/lesson/1708/start/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3.4.</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Половой и возрастной состав населения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https://resh.edu.ru/subject/lesson/1707/start/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3.5.</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Человеческий капитал</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85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2126"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r w:rsidRPr="009F3718">
              <w:rPr>
                <w:rFonts w:ascii="Times New Roman" w:eastAsia="Calibri" w:hAnsi="Times New Roman" w:cs="Times New Roman"/>
                <w:sz w:val="24"/>
                <w:szCs w:val="24"/>
              </w:rPr>
              <w:br/>
            </w:r>
            <w:r w:rsidRPr="009F3718">
              <w:rPr>
                <w:rFonts w:ascii="Times New Roman" w:eastAsia="Calibri" w:hAnsi="Times New Roman" w:cs="Times New Roman"/>
                <w:sz w:val="24"/>
                <w:szCs w:val="24"/>
              </w:rPr>
              <w:lastRenderedPageBreak/>
              <w:t>Письменный контроль</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https://resh.edu.ru/subject/lesson/1707/start/</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11</w:t>
            </w:r>
          </w:p>
        </w:tc>
        <w:tc>
          <w:tcPr>
            <w:tcW w:w="6052"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Резервное время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6</w:t>
            </w:r>
          </w:p>
        </w:tc>
        <w:tc>
          <w:tcPr>
            <w:tcW w:w="6052"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68</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2976"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17 </w:t>
            </w:r>
          </w:p>
        </w:tc>
        <w:tc>
          <w:tcPr>
            <w:tcW w:w="2127"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p>
        </w:tc>
      </w:tr>
    </w:tbl>
    <w:p w:rsidR="009F3718" w:rsidRPr="009F3718" w:rsidRDefault="009F3718" w:rsidP="009F3718">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9F3718">
        <w:rPr>
          <w:rFonts w:ascii="Times New Roman" w:eastAsia="Times New Roman" w:hAnsi="Times New Roman" w:cs="Times New Roman"/>
          <w:b/>
          <w:bCs/>
          <w:caps/>
          <w:color w:val="000000"/>
          <w:sz w:val="24"/>
          <w:szCs w:val="24"/>
          <w:lang w:eastAsia="ru-RU"/>
        </w:rPr>
        <w:t>9 КЛАСС</w:t>
      </w:r>
    </w:p>
    <w:tbl>
      <w:tblPr>
        <w:tblW w:w="10219" w:type="dxa"/>
        <w:tblInd w:w="-71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2863"/>
        <w:gridCol w:w="752"/>
        <w:gridCol w:w="949"/>
        <w:gridCol w:w="425"/>
        <w:gridCol w:w="425"/>
        <w:gridCol w:w="1134"/>
        <w:gridCol w:w="62"/>
        <w:gridCol w:w="3057"/>
        <w:gridCol w:w="12"/>
      </w:tblGrid>
      <w:tr w:rsidR="009F3718" w:rsidRPr="009F3718" w:rsidTr="00E76BB6">
        <w:trPr>
          <w:gridAfter w:val="1"/>
          <w:wAfter w:w="12" w:type="dxa"/>
        </w:trPr>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w:t>
            </w:r>
            <w:r w:rsidRPr="009F3718">
              <w:rPr>
                <w:rFonts w:ascii="Times New Roman" w:eastAsia="Calibri" w:hAnsi="Times New Roman" w:cs="Times New Roman"/>
                <w:b/>
                <w:bCs/>
                <w:sz w:val="24"/>
                <w:szCs w:val="24"/>
              </w:rPr>
              <w:br/>
              <w:t>п/п</w:t>
            </w:r>
          </w:p>
        </w:tc>
        <w:tc>
          <w:tcPr>
            <w:tcW w:w="286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Наименование разделов и тем программы</w:t>
            </w:r>
          </w:p>
        </w:tc>
        <w:tc>
          <w:tcPr>
            <w:tcW w:w="2551" w:type="dxa"/>
            <w:gridSpan w:val="4"/>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Количество часов</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sz w:val="24"/>
                <w:szCs w:val="24"/>
              </w:rPr>
              <w:t>Виды, формы контроля</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Электронные (цифровые) образовательные ресурсы</w:t>
            </w:r>
          </w:p>
        </w:tc>
      </w:tr>
      <w:tr w:rsidR="009F3718" w:rsidRPr="009F3718" w:rsidTr="00E76BB6">
        <w:trPr>
          <w:gridAfter w:val="1"/>
          <w:wAfter w:w="12" w:type="dxa"/>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2863" w:type="dxa"/>
            <w:vMerge/>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всего</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контрольные работы</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практические работы</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rPr>
                <w:rFonts w:ascii="Times New Roman" w:eastAsia="Calibri" w:hAnsi="Times New Roman" w:cs="Times New Roman"/>
                <w:sz w:val="24"/>
                <w:szCs w:val="24"/>
              </w:rPr>
            </w:pPr>
          </w:p>
          <w:p w:rsidR="009F3718" w:rsidRPr="009F3718" w:rsidRDefault="009F3718" w:rsidP="009F3718">
            <w:pPr>
              <w:spacing w:after="200" w:line="276" w:lineRule="auto"/>
              <w:jc w:val="both"/>
              <w:rPr>
                <w:rFonts w:ascii="Times New Roman" w:eastAsia="Calibri" w:hAnsi="Times New Roman" w:cs="Times New Roman"/>
                <w:sz w:val="24"/>
                <w:szCs w:val="24"/>
              </w:rPr>
            </w:pPr>
          </w:p>
        </w:tc>
        <w:tc>
          <w:tcPr>
            <w:tcW w:w="3119" w:type="dxa"/>
            <w:gridSpan w:val="2"/>
            <w:tcBorders>
              <w:top w:val="single" w:sz="6" w:space="0" w:color="000000"/>
              <w:left w:val="single" w:sz="6" w:space="0" w:color="000000"/>
              <w:bottom w:val="single" w:sz="6" w:space="0" w:color="000000"/>
              <w:right w:val="single" w:sz="6" w:space="0" w:color="000000"/>
            </w:tcBorders>
            <w:vAlign w:val="center"/>
            <w:hideMark/>
          </w:tcPr>
          <w:p w:rsidR="009F3718" w:rsidRPr="009F3718" w:rsidRDefault="009F3718" w:rsidP="009F3718">
            <w:pPr>
              <w:spacing w:after="200" w:line="276" w:lineRule="auto"/>
              <w:rPr>
                <w:rFonts w:ascii="Times New Roman" w:eastAsia="Calibri" w:hAnsi="Times New Roman" w:cs="Times New Roman"/>
                <w:sz w:val="24"/>
                <w:szCs w:val="24"/>
              </w:rPr>
            </w:pPr>
          </w:p>
        </w:tc>
      </w:tr>
      <w:tr w:rsidR="009F3718" w:rsidRPr="009F3718" w:rsidTr="00E76BB6">
        <w:tc>
          <w:tcPr>
            <w:tcW w:w="10219"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1. Хозяйство России</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1.1.</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Общая характеристика хозяйства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Устный опрос</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https://resh.edu.ru/subject/lesson/2688/start/</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1.2.</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Топливно-энергетический комплекс (ТЭК) </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5</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https://resh.edu.ru/subject/lesson/1872/start/</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1.3.</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Металлургический комплекс</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Устный опрос</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https://resh.edu.ru/subject/lesson/1873/start/</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1.4.</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Машиностроительный комплекс</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https://resh.edu.ru/subject/lesson/1874/start/</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1.5.</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Химико-лесной комплекс</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https://resh.edu.ru/subject/lesson/3034/start/</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1.6.</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Агропромышленный комплекс (АПК)</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4</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https://resh.edu.ru/subject/lesson/1877/start/</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1.7.</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Инфраструктурный комплекс </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5</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https://resh.edu.ru/subject/lesson/1880/start/</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1.8.</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Обобщение знаний </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1134" w:type="dxa"/>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29</w:t>
            </w:r>
          </w:p>
        </w:tc>
        <w:tc>
          <w:tcPr>
            <w:tcW w:w="6064"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19"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2. Регионы России</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2.1.</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Западный макрорегион (Европейская часть) России </w:t>
            </w:r>
            <w:r w:rsidRPr="009F3718">
              <w:rPr>
                <w:rFonts w:ascii="Times New Roman" w:eastAsia="Calibri" w:hAnsi="Times New Roman" w:cs="Times New Roman"/>
                <w:sz w:val="24"/>
                <w:szCs w:val="24"/>
              </w:rPr>
              <w:br/>
              <w:t> </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17</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1196"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Устный опрос</w:t>
            </w:r>
          </w:p>
        </w:tc>
        <w:tc>
          <w:tcPr>
            <w:tcW w:w="306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https://resh.edu.ru/subject/lesson/1528/start/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2.2.</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Восточный макрорегион (Азиатская часть) России</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11</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w:t>
            </w:r>
          </w:p>
        </w:tc>
        <w:tc>
          <w:tcPr>
            <w:tcW w:w="1196"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Times New Roman" w:eastAsia="Calibri" w:hAnsi="Times New Roman" w:cs="Times New Roman"/>
                <w:sz w:val="24"/>
                <w:szCs w:val="24"/>
              </w:rPr>
              <w:br/>
              <w:t>Устный опрос</w:t>
            </w:r>
          </w:p>
        </w:tc>
        <w:tc>
          <w:tcPr>
            <w:tcW w:w="306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https://resh.edu.ru/subject/lesson/1884/start/</w:t>
            </w:r>
          </w:p>
        </w:tc>
      </w:tr>
      <w:tr w:rsidR="009F3718" w:rsidRPr="009F3718" w:rsidTr="00E76BB6">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2.3.</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Обобщение знаний</w:t>
            </w:r>
            <w:r w:rsidRPr="009F3718">
              <w:rPr>
                <w:rFonts w:ascii="Times New Roman" w:eastAsia="Calibri" w:hAnsi="Times New Roman" w:cs="Times New Roman"/>
                <w:sz w:val="24"/>
                <w:szCs w:val="24"/>
              </w:rPr>
              <w:br/>
              <w:t> </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850"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1196"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Практическая работа,</w:t>
            </w:r>
            <w:r w:rsidRPr="009F3718">
              <w:rPr>
                <w:rFonts w:ascii="Calibri" w:eastAsia="Calibri" w:hAnsi="Calibri" w:cs="Times New Roman"/>
              </w:rPr>
              <w:br/>
            </w:r>
            <w:r w:rsidRPr="009F3718">
              <w:rPr>
                <w:rFonts w:ascii="Times New Roman" w:eastAsia="Calibri" w:hAnsi="Times New Roman" w:cs="Times New Roman"/>
                <w:sz w:val="24"/>
                <w:szCs w:val="24"/>
              </w:rPr>
              <w:t>Устный опрос</w:t>
            </w:r>
          </w:p>
        </w:tc>
        <w:tc>
          <w:tcPr>
            <w:tcW w:w="306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lastRenderedPageBreak/>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30</w:t>
            </w:r>
          </w:p>
        </w:tc>
        <w:tc>
          <w:tcPr>
            <w:tcW w:w="6064"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10219"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b/>
                <w:bCs/>
                <w:sz w:val="24"/>
                <w:szCs w:val="24"/>
              </w:rPr>
              <w:t>Раздел 3. Россия в современном мире</w:t>
            </w:r>
          </w:p>
        </w:tc>
      </w:tr>
      <w:tr w:rsidR="009F3718" w:rsidRPr="009F3718" w:rsidTr="00E76BB6">
        <w:trPr>
          <w:gridAfter w:val="1"/>
          <w:wAfter w:w="12" w:type="dxa"/>
        </w:trPr>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3.1.</w:t>
            </w:r>
          </w:p>
        </w:tc>
        <w:tc>
          <w:tcPr>
            <w:tcW w:w="286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rPr>
                <w:rFonts w:ascii="Times New Roman" w:eastAsia="Calibri" w:hAnsi="Times New Roman" w:cs="Times New Roman"/>
                <w:sz w:val="24"/>
                <w:szCs w:val="24"/>
              </w:rPr>
            </w:pPr>
            <w:r w:rsidRPr="009F3718">
              <w:rPr>
                <w:rFonts w:ascii="Times New Roman" w:eastAsia="Calibri" w:hAnsi="Times New Roman" w:cs="Times New Roman"/>
                <w:sz w:val="24"/>
                <w:szCs w:val="24"/>
              </w:rPr>
              <w:t>Россия в современном мире </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425"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0</w:t>
            </w:r>
          </w:p>
        </w:tc>
        <w:tc>
          <w:tcPr>
            <w:tcW w:w="1559"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Письменный контроль</w:t>
            </w:r>
          </w:p>
        </w:tc>
        <w:tc>
          <w:tcPr>
            <w:tcW w:w="3119"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Итого по разделу:</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2</w:t>
            </w:r>
          </w:p>
        </w:tc>
        <w:tc>
          <w:tcPr>
            <w:tcW w:w="6064"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Резервное время</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bdr w:val="dashed" w:sz="6" w:space="0" w:color="FF0000" w:frame="1"/>
                <w:shd w:val="clear" w:color="auto" w:fill="F7FDF7"/>
              </w:rPr>
              <w:t>7</w:t>
            </w:r>
          </w:p>
        </w:tc>
        <w:tc>
          <w:tcPr>
            <w:tcW w:w="6064" w:type="dxa"/>
            <w:gridSpan w:val="7"/>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 </w:t>
            </w:r>
          </w:p>
        </w:tc>
      </w:tr>
      <w:tr w:rsidR="009F3718" w:rsidRPr="009F3718" w:rsidTr="00E76BB6">
        <w:trPr>
          <w:gridAfter w:val="1"/>
          <w:wAfter w:w="12" w:type="dxa"/>
        </w:trPr>
        <w:tc>
          <w:tcPr>
            <w:tcW w:w="34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ОБЩЕЕ КОЛИЧЕСТВО ЧАСОВ ПО ПРОГРАММЕ</w:t>
            </w:r>
          </w:p>
        </w:tc>
        <w:tc>
          <w:tcPr>
            <w:tcW w:w="7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center"/>
              <w:rPr>
                <w:rFonts w:ascii="Times New Roman" w:eastAsia="Calibri" w:hAnsi="Times New Roman" w:cs="Times New Roman"/>
                <w:sz w:val="24"/>
                <w:szCs w:val="24"/>
              </w:rPr>
            </w:pPr>
            <w:r w:rsidRPr="009F3718">
              <w:rPr>
                <w:rFonts w:ascii="Times New Roman" w:eastAsia="Calibri" w:hAnsi="Times New Roman" w:cs="Times New Roman"/>
                <w:sz w:val="24"/>
                <w:szCs w:val="24"/>
              </w:rPr>
              <w:t>68</w:t>
            </w:r>
          </w:p>
        </w:tc>
        <w:tc>
          <w:tcPr>
            <w:tcW w:w="94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w:t>
            </w:r>
          </w:p>
        </w:tc>
        <w:tc>
          <w:tcPr>
            <w:tcW w:w="1984"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9F3718" w:rsidRPr="009F3718" w:rsidRDefault="009F3718" w:rsidP="009F3718">
            <w:pPr>
              <w:spacing w:after="200" w:line="276" w:lineRule="auto"/>
              <w:jc w:val="both"/>
              <w:rPr>
                <w:rFonts w:ascii="Times New Roman" w:eastAsia="Calibri" w:hAnsi="Times New Roman" w:cs="Times New Roman"/>
                <w:sz w:val="24"/>
                <w:szCs w:val="24"/>
              </w:rPr>
            </w:pPr>
            <w:r w:rsidRPr="009F3718">
              <w:rPr>
                <w:rFonts w:ascii="Times New Roman" w:eastAsia="Calibri" w:hAnsi="Times New Roman" w:cs="Times New Roman"/>
                <w:sz w:val="24"/>
                <w:szCs w:val="24"/>
              </w:rPr>
              <w:t>11 </w:t>
            </w:r>
          </w:p>
        </w:tc>
        <w:tc>
          <w:tcPr>
            <w:tcW w:w="3119" w:type="dxa"/>
            <w:gridSpan w:val="2"/>
            <w:tcBorders>
              <w:top w:val="single" w:sz="6" w:space="0" w:color="000000"/>
              <w:left w:val="single" w:sz="4" w:space="0" w:color="auto"/>
              <w:bottom w:val="single" w:sz="6" w:space="0" w:color="000000"/>
              <w:right w:val="single" w:sz="6" w:space="0" w:color="000000"/>
            </w:tcBorders>
          </w:tcPr>
          <w:p w:rsidR="009F3718" w:rsidRPr="009F3718" w:rsidRDefault="009F3718" w:rsidP="009F3718">
            <w:pPr>
              <w:spacing w:after="200" w:line="276" w:lineRule="auto"/>
              <w:jc w:val="both"/>
              <w:rPr>
                <w:rFonts w:ascii="Times New Roman" w:eastAsia="Calibri" w:hAnsi="Times New Roman" w:cs="Times New Roman"/>
                <w:sz w:val="24"/>
                <w:szCs w:val="24"/>
              </w:rPr>
            </w:pPr>
          </w:p>
        </w:tc>
      </w:tr>
    </w:tbl>
    <w:p w:rsidR="009F3718" w:rsidRPr="009F3718" w:rsidRDefault="009F3718" w:rsidP="009F3718">
      <w:pPr>
        <w:spacing w:after="0" w:line="360" w:lineRule="auto"/>
        <w:jc w:val="both"/>
        <w:rPr>
          <w:rFonts w:ascii="Times New Roman" w:eastAsia="Times New Roman" w:hAnsi="Times New Roman" w:cs="Times New Roman"/>
          <w:color w:val="000000"/>
          <w:sz w:val="24"/>
          <w:szCs w:val="24"/>
          <w:lang w:eastAsia="ru-RU"/>
        </w:rPr>
      </w:pPr>
    </w:p>
    <w:p w:rsidR="00953A4C" w:rsidRPr="001A489F" w:rsidRDefault="00953A4C" w:rsidP="00953A4C">
      <w:pPr>
        <w:widowControl w:val="0"/>
        <w:autoSpaceDE w:val="0"/>
        <w:autoSpaceDN w:val="0"/>
        <w:spacing w:before="116" w:after="0" w:line="240" w:lineRule="auto"/>
        <w:jc w:val="right"/>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t>Приложение к рабочей программе</w:t>
      </w:r>
    </w:p>
    <w:p w:rsidR="00953A4C" w:rsidRPr="001A489F" w:rsidRDefault="00953A4C" w:rsidP="00953A4C">
      <w:pPr>
        <w:widowControl w:val="0"/>
        <w:autoSpaceDE w:val="0"/>
        <w:autoSpaceDN w:val="0"/>
        <w:spacing w:before="116" w:after="0" w:line="240" w:lineRule="auto"/>
        <w:jc w:val="right"/>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t xml:space="preserve">                                                                  </w:t>
      </w:r>
      <w:proofErr w:type="gramStart"/>
      <w:r w:rsidRPr="001A489F">
        <w:rPr>
          <w:rFonts w:ascii="Times New Roman" w:eastAsia="Times New Roman" w:hAnsi="Times New Roman" w:cs="Times New Roman"/>
          <w:sz w:val="20"/>
          <w:szCs w:val="20"/>
        </w:rPr>
        <w:t xml:space="preserve">по </w:t>
      </w:r>
      <w:r>
        <w:rPr>
          <w:rFonts w:ascii="Times New Roman" w:eastAsia="Times New Roman" w:hAnsi="Times New Roman" w:cs="Times New Roman"/>
          <w:sz w:val="20"/>
          <w:szCs w:val="20"/>
        </w:rPr>
        <w:t xml:space="preserve"> географии</w:t>
      </w:r>
      <w:proofErr w:type="gramEnd"/>
    </w:p>
    <w:p w:rsidR="00953A4C" w:rsidRPr="001A489F" w:rsidRDefault="00953A4C" w:rsidP="00953A4C">
      <w:pPr>
        <w:widowControl w:val="0"/>
        <w:autoSpaceDE w:val="0"/>
        <w:autoSpaceDN w:val="0"/>
        <w:spacing w:before="116" w:after="0" w:line="240" w:lineRule="auto"/>
        <w:jc w:val="right"/>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t xml:space="preserve">                                                                                                                     для 5-9 классов</w:t>
      </w:r>
    </w:p>
    <w:p w:rsidR="00953A4C" w:rsidRPr="001A489F" w:rsidRDefault="00953A4C" w:rsidP="00953A4C">
      <w:pPr>
        <w:widowControl w:val="0"/>
        <w:autoSpaceDE w:val="0"/>
        <w:autoSpaceDN w:val="0"/>
        <w:spacing w:before="116" w:after="0" w:line="240" w:lineRule="auto"/>
        <w:jc w:val="right"/>
        <w:rPr>
          <w:rFonts w:ascii="Times New Roman" w:eastAsia="Times New Roman" w:hAnsi="Times New Roman" w:cs="Times New Roman"/>
          <w:sz w:val="20"/>
          <w:szCs w:val="20"/>
        </w:rPr>
      </w:pPr>
    </w:p>
    <w:p w:rsidR="00953A4C" w:rsidRPr="001A489F" w:rsidRDefault="00953A4C" w:rsidP="00953A4C">
      <w:pPr>
        <w:widowControl w:val="0"/>
        <w:autoSpaceDE w:val="0"/>
        <w:autoSpaceDN w:val="0"/>
        <w:spacing w:before="116" w:after="0" w:line="240" w:lineRule="auto"/>
        <w:jc w:val="center"/>
        <w:rPr>
          <w:rFonts w:ascii="Times New Roman" w:eastAsia="Times New Roman" w:hAnsi="Times New Roman" w:cs="Times New Roman"/>
          <w:b/>
          <w:sz w:val="20"/>
          <w:szCs w:val="20"/>
        </w:rPr>
      </w:pPr>
      <w:r w:rsidRPr="001A489F">
        <w:rPr>
          <w:rFonts w:ascii="Times New Roman" w:eastAsia="Times New Roman" w:hAnsi="Times New Roman" w:cs="Times New Roman"/>
          <w:b/>
          <w:sz w:val="20"/>
          <w:szCs w:val="20"/>
        </w:rPr>
        <w:t>Учет программы воспитания</w:t>
      </w:r>
    </w:p>
    <w:p w:rsidR="00953A4C" w:rsidRPr="001A489F" w:rsidRDefault="00953A4C" w:rsidP="00953A4C">
      <w:pPr>
        <w:widowControl w:val="0"/>
        <w:autoSpaceDE w:val="0"/>
        <w:autoSpaceDN w:val="0"/>
        <w:spacing w:before="116" w:after="0" w:line="240" w:lineRule="auto"/>
        <w:rPr>
          <w:rFonts w:ascii="Times New Roman" w:eastAsia="Times New Roman" w:hAnsi="Times New Roman" w:cs="Times New Roman"/>
          <w:sz w:val="20"/>
          <w:szCs w:val="20"/>
        </w:rPr>
      </w:pPr>
      <w:r w:rsidRPr="001A489F">
        <w:rPr>
          <w:rFonts w:ascii="Times New Roman" w:eastAsia="Times New Roman" w:hAnsi="Times New Roman" w:cs="Times New Roman"/>
          <w:sz w:val="20"/>
          <w:szCs w:val="20"/>
        </w:rPr>
        <w:t xml:space="preserve"> Реализация</w:t>
      </w:r>
      <w:r w:rsidRPr="001A489F">
        <w:rPr>
          <w:rFonts w:ascii="Times New Roman" w:eastAsia="Times New Roman" w:hAnsi="Times New Roman" w:cs="Times New Roman"/>
          <w:spacing w:val="20"/>
          <w:sz w:val="20"/>
          <w:szCs w:val="20"/>
        </w:rPr>
        <w:t xml:space="preserve"> </w:t>
      </w:r>
      <w:r w:rsidRPr="001A489F">
        <w:rPr>
          <w:rFonts w:ascii="Times New Roman" w:eastAsia="Times New Roman" w:hAnsi="Times New Roman" w:cs="Times New Roman"/>
          <w:sz w:val="20"/>
          <w:szCs w:val="20"/>
        </w:rPr>
        <w:t>воспитательного</w:t>
      </w:r>
      <w:r w:rsidRPr="001A489F">
        <w:rPr>
          <w:rFonts w:ascii="Times New Roman" w:eastAsia="Times New Roman" w:hAnsi="Times New Roman" w:cs="Times New Roman"/>
          <w:spacing w:val="21"/>
          <w:sz w:val="20"/>
          <w:szCs w:val="20"/>
        </w:rPr>
        <w:t xml:space="preserve"> </w:t>
      </w:r>
      <w:r w:rsidRPr="001A489F">
        <w:rPr>
          <w:rFonts w:ascii="Times New Roman" w:eastAsia="Times New Roman" w:hAnsi="Times New Roman" w:cs="Times New Roman"/>
          <w:sz w:val="20"/>
          <w:szCs w:val="20"/>
        </w:rPr>
        <w:t>потенциала</w:t>
      </w:r>
      <w:r w:rsidRPr="001A489F">
        <w:rPr>
          <w:rFonts w:ascii="Times New Roman" w:eastAsia="Times New Roman" w:hAnsi="Times New Roman" w:cs="Times New Roman"/>
          <w:spacing w:val="22"/>
          <w:sz w:val="20"/>
          <w:szCs w:val="20"/>
        </w:rPr>
        <w:t xml:space="preserve"> </w:t>
      </w:r>
      <w:proofErr w:type="gramStart"/>
      <w:r w:rsidRPr="001A489F">
        <w:rPr>
          <w:rFonts w:ascii="Times New Roman" w:eastAsia="Times New Roman" w:hAnsi="Times New Roman" w:cs="Times New Roman"/>
          <w:sz w:val="20"/>
          <w:szCs w:val="20"/>
        </w:rPr>
        <w:t xml:space="preserve">урока </w:t>
      </w:r>
      <w:r w:rsidRPr="001A489F">
        <w:rPr>
          <w:rFonts w:ascii="Times New Roman" w:eastAsia="Times New Roman" w:hAnsi="Times New Roman" w:cs="Times New Roman"/>
          <w:spacing w:val="-47"/>
          <w:sz w:val="20"/>
          <w:szCs w:val="20"/>
        </w:rPr>
        <w:t xml:space="preserve"> </w:t>
      </w:r>
      <w:r w:rsidRPr="001A489F">
        <w:rPr>
          <w:rFonts w:ascii="Times New Roman" w:eastAsia="Times New Roman" w:hAnsi="Times New Roman" w:cs="Times New Roman"/>
          <w:sz w:val="20"/>
          <w:szCs w:val="20"/>
        </w:rPr>
        <w:t>предполагает</w:t>
      </w:r>
      <w:proofErr w:type="gramEnd"/>
      <w:r w:rsidRPr="001A489F">
        <w:rPr>
          <w:rFonts w:ascii="Times New Roman" w:eastAsia="Times New Roman" w:hAnsi="Times New Roman" w:cs="Times New Roman"/>
          <w:spacing w:val="-2"/>
          <w:sz w:val="20"/>
          <w:szCs w:val="20"/>
        </w:rPr>
        <w:t xml:space="preserve"> </w:t>
      </w:r>
      <w:r w:rsidRPr="001A489F">
        <w:rPr>
          <w:rFonts w:ascii="Times New Roman" w:eastAsia="Times New Roman" w:hAnsi="Times New Roman" w:cs="Times New Roman"/>
          <w:sz w:val="20"/>
          <w:szCs w:val="20"/>
        </w:rPr>
        <w:t>следующее:</w:t>
      </w:r>
    </w:p>
    <w:p w:rsidR="00953A4C" w:rsidRPr="001A489F" w:rsidRDefault="00953A4C" w:rsidP="00953A4C">
      <w:pPr>
        <w:widowControl w:val="0"/>
        <w:numPr>
          <w:ilvl w:val="0"/>
          <w:numId w:val="14"/>
        </w:numPr>
        <w:tabs>
          <w:tab w:val="left" w:pos="1377"/>
        </w:tabs>
        <w:autoSpaceDE w:val="0"/>
        <w:autoSpaceDN w:val="0"/>
        <w:spacing w:before="121" w:after="0" w:line="240" w:lineRule="auto"/>
        <w:ind w:right="276"/>
        <w:jc w:val="both"/>
        <w:rPr>
          <w:rFonts w:ascii="Times New Roman" w:eastAsia="Times New Roman" w:hAnsi="Times New Roman" w:cs="Times New Roman"/>
          <w:sz w:val="20"/>
        </w:rPr>
      </w:pPr>
      <w:r w:rsidRPr="001A489F">
        <w:rPr>
          <w:rFonts w:ascii="Times New Roman" w:eastAsia="Times New Roman" w:hAnsi="Times New Roman" w:cs="Times New Roman"/>
          <w:sz w:val="20"/>
        </w:rPr>
        <w:t>установление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доверительных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отношений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между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учителем</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его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учениками,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способствующих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позитивному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восприятию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учащимися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требований и просьб учителя, привлечению их внимания к обсуждаемой на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информации,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активизации</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их</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познавательной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деятельности;</w:t>
      </w:r>
    </w:p>
    <w:p w:rsidR="00953A4C" w:rsidRPr="001A489F" w:rsidRDefault="00953A4C" w:rsidP="00953A4C">
      <w:pPr>
        <w:widowControl w:val="0"/>
        <w:numPr>
          <w:ilvl w:val="0"/>
          <w:numId w:val="14"/>
        </w:numPr>
        <w:tabs>
          <w:tab w:val="left" w:pos="1377"/>
        </w:tabs>
        <w:autoSpaceDE w:val="0"/>
        <w:autoSpaceDN w:val="0"/>
        <w:spacing w:after="0" w:line="240" w:lineRule="auto"/>
        <w:ind w:right="278"/>
        <w:jc w:val="both"/>
        <w:rPr>
          <w:rFonts w:ascii="Times New Roman" w:eastAsia="Times New Roman" w:hAnsi="Times New Roman" w:cs="Times New Roman"/>
          <w:sz w:val="20"/>
        </w:rPr>
      </w:pPr>
      <w:r w:rsidRPr="001A489F">
        <w:rPr>
          <w:rFonts w:ascii="Times New Roman" w:eastAsia="Times New Roman" w:hAnsi="Times New Roman" w:cs="Times New Roman"/>
          <w:sz w:val="20"/>
        </w:rPr>
        <w:t>побуждение обучающихся соблюдать на уроке общепринятые нормы</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поведения,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правила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общения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старшими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(учителями)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сверстниками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(обучающимися),</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принципы</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учебной</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дисциплины</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самоорганизации;</w:t>
      </w:r>
    </w:p>
    <w:p w:rsidR="00953A4C" w:rsidRPr="001A489F" w:rsidRDefault="00953A4C" w:rsidP="00953A4C">
      <w:pPr>
        <w:widowControl w:val="0"/>
        <w:numPr>
          <w:ilvl w:val="0"/>
          <w:numId w:val="14"/>
        </w:numPr>
        <w:tabs>
          <w:tab w:val="left" w:pos="1377"/>
        </w:tabs>
        <w:autoSpaceDE w:val="0"/>
        <w:autoSpaceDN w:val="0"/>
        <w:spacing w:after="0" w:line="240" w:lineRule="auto"/>
        <w:ind w:right="268"/>
        <w:jc w:val="both"/>
        <w:rPr>
          <w:rFonts w:ascii="Times New Roman" w:eastAsia="Times New Roman" w:hAnsi="Times New Roman" w:cs="Times New Roman"/>
          <w:sz w:val="20"/>
        </w:rPr>
      </w:pPr>
      <w:r w:rsidRPr="001A489F">
        <w:rPr>
          <w:rFonts w:ascii="Times New Roman" w:eastAsia="Times New Roman" w:hAnsi="Times New Roman" w:cs="Times New Roman"/>
          <w:sz w:val="20"/>
        </w:rPr>
        <w:t>привлечение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внимания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ценностному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аспекту</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изучаемых на уроках явлений, организация их работы с получаемой на 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социально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значимой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информацией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инициирование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ее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обсуждения,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pacing w:val="-1"/>
          <w:sz w:val="20"/>
        </w:rPr>
        <w:t>высказывания</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pacing w:val="-1"/>
          <w:sz w:val="20"/>
        </w:rPr>
        <w:t>учащимися</w:t>
      </w:r>
      <w:r w:rsidRPr="001A489F">
        <w:rPr>
          <w:rFonts w:ascii="Times New Roman" w:eastAsia="Times New Roman" w:hAnsi="Times New Roman" w:cs="Times New Roman"/>
          <w:spacing w:val="-11"/>
          <w:sz w:val="20"/>
        </w:rPr>
        <w:t xml:space="preserve"> </w:t>
      </w:r>
      <w:r w:rsidRPr="001A489F">
        <w:rPr>
          <w:rFonts w:ascii="Times New Roman" w:eastAsia="Times New Roman" w:hAnsi="Times New Roman" w:cs="Times New Roman"/>
          <w:spacing w:val="-1"/>
          <w:sz w:val="20"/>
        </w:rPr>
        <w:t>своего</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мнения</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по</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ее</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поводу,</w:t>
      </w:r>
      <w:r w:rsidRPr="001A489F">
        <w:rPr>
          <w:rFonts w:ascii="Times New Roman" w:eastAsia="Times New Roman" w:hAnsi="Times New Roman" w:cs="Times New Roman"/>
          <w:spacing w:val="-8"/>
          <w:sz w:val="20"/>
        </w:rPr>
        <w:t xml:space="preserve"> </w:t>
      </w:r>
      <w:r w:rsidRPr="001A489F">
        <w:rPr>
          <w:rFonts w:ascii="Times New Roman" w:eastAsia="Times New Roman" w:hAnsi="Times New Roman" w:cs="Times New Roman"/>
          <w:sz w:val="20"/>
        </w:rPr>
        <w:t>выработки</w:t>
      </w:r>
      <w:r w:rsidRPr="001A489F">
        <w:rPr>
          <w:rFonts w:ascii="Times New Roman" w:eastAsia="Times New Roman" w:hAnsi="Times New Roman" w:cs="Times New Roman"/>
          <w:spacing w:val="-13"/>
          <w:sz w:val="20"/>
        </w:rPr>
        <w:t xml:space="preserve"> </w:t>
      </w:r>
      <w:r w:rsidRPr="001A489F">
        <w:rPr>
          <w:rFonts w:ascii="Times New Roman" w:eastAsia="Times New Roman" w:hAnsi="Times New Roman" w:cs="Times New Roman"/>
          <w:sz w:val="20"/>
        </w:rPr>
        <w:t>своего</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к</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ней</w:t>
      </w:r>
      <w:r w:rsidRPr="001A489F">
        <w:rPr>
          <w:rFonts w:ascii="Times New Roman" w:eastAsia="Times New Roman" w:hAnsi="Times New Roman" w:cs="Times New Roman"/>
          <w:spacing w:val="-48"/>
          <w:sz w:val="20"/>
        </w:rPr>
        <w:t xml:space="preserve"> </w:t>
      </w:r>
      <w:r w:rsidRPr="001A489F">
        <w:rPr>
          <w:rFonts w:ascii="Times New Roman" w:eastAsia="Times New Roman" w:hAnsi="Times New Roman" w:cs="Times New Roman"/>
          <w:sz w:val="20"/>
        </w:rPr>
        <w:t>отношения;</w:t>
      </w:r>
    </w:p>
    <w:p w:rsidR="00953A4C" w:rsidRPr="001A489F" w:rsidRDefault="00953A4C" w:rsidP="00953A4C">
      <w:pPr>
        <w:widowControl w:val="0"/>
        <w:numPr>
          <w:ilvl w:val="0"/>
          <w:numId w:val="14"/>
        </w:numPr>
        <w:tabs>
          <w:tab w:val="left" w:pos="1377"/>
        </w:tabs>
        <w:autoSpaceDE w:val="0"/>
        <w:autoSpaceDN w:val="0"/>
        <w:spacing w:after="0" w:line="240" w:lineRule="auto"/>
        <w:ind w:right="273"/>
        <w:jc w:val="both"/>
        <w:rPr>
          <w:rFonts w:ascii="Times New Roman" w:eastAsia="Times New Roman" w:hAnsi="Times New Roman" w:cs="Times New Roman"/>
          <w:sz w:val="20"/>
        </w:rPr>
      </w:pPr>
      <w:r w:rsidRPr="001A489F">
        <w:rPr>
          <w:rFonts w:ascii="Times New Roman" w:eastAsia="Times New Roman" w:hAnsi="Times New Roman" w:cs="Times New Roman"/>
          <w:sz w:val="20"/>
        </w:rPr>
        <w:t>использование воспитательных возможностей содержания учебного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предмета через демонстрацию детям примеров ответственного, гражданского</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поведения,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проявления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человеколюбия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добросердечности,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через</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подбор</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соответствующих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текстов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для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чтения,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задач</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для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решения,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проблемных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ситуаций для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обсуждения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классе;</w:t>
      </w:r>
    </w:p>
    <w:p w:rsidR="00953A4C" w:rsidRPr="001A489F" w:rsidRDefault="00953A4C" w:rsidP="00953A4C">
      <w:pPr>
        <w:widowControl w:val="0"/>
        <w:numPr>
          <w:ilvl w:val="0"/>
          <w:numId w:val="14"/>
        </w:numPr>
        <w:tabs>
          <w:tab w:val="left" w:pos="1377"/>
        </w:tabs>
        <w:autoSpaceDE w:val="0"/>
        <w:autoSpaceDN w:val="0"/>
        <w:spacing w:after="0" w:line="240" w:lineRule="auto"/>
        <w:ind w:right="275"/>
        <w:jc w:val="both"/>
        <w:rPr>
          <w:rFonts w:ascii="Times New Roman" w:eastAsia="Times New Roman" w:hAnsi="Times New Roman" w:cs="Times New Roman"/>
          <w:sz w:val="20"/>
        </w:rPr>
      </w:pPr>
      <w:r w:rsidRPr="001A489F">
        <w:rPr>
          <w:rFonts w:ascii="Times New Roman" w:eastAsia="Times New Roman" w:hAnsi="Times New Roman" w:cs="Times New Roman"/>
          <w:sz w:val="20"/>
        </w:rPr>
        <w:t>применение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интерактивных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форм</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работы</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учащихся: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интеллектуальных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игр,</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стимулирующих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познавательную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мотивацию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дидактического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театра,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где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полученные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уроке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знания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обыгрываются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театральных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постановках;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дискуссий,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которые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дают</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учащимся возможность приобрести опыт ведения конструктивного диалога;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групповой</w:t>
      </w:r>
      <w:r w:rsidRPr="001A489F">
        <w:rPr>
          <w:rFonts w:ascii="Times New Roman" w:eastAsia="Times New Roman" w:hAnsi="Times New Roman" w:cs="Times New Roman"/>
          <w:spacing w:val="-11"/>
          <w:sz w:val="20"/>
        </w:rPr>
        <w:t xml:space="preserve"> </w:t>
      </w:r>
      <w:r w:rsidRPr="001A489F">
        <w:rPr>
          <w:rFonts w:ascii="Times New Roman" w:eastAsia="Times New Roman" w:hAnsi="Times New Roman" w:cs="Times New Roman"/>
          <w:sz w:val="20"/>
        </w:rPr>
        <w:t>работы</w:t>
      </w:r>
      <w:r w:rsidRPr="001A489F">
        <w:rPr>
          <w:rFonts w:ascii="Times New Roman" w:eastAsia="Times New Roman" w:hAnsi="Times New Roman" w:cs="Times New Roman"/>
          <w:spacing w:val="-7"/>
          <w:sz w:val="20"/>
        </w:rPr>
        <w:t xml:space="preserve"> </w:t>
      </w:r>
      <w:r w:rsidRPr="001A489F">
        <w:rPr>
          <w:rFonts w:ascii="Times New Roman" w:eastAsia="Times New Roman" w:hAnsi="Times New Roman" w:cs="Times New Roman"/>
          <w:sz w:val="20"/>
        </w:rPr>
        <w:t>или</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работы</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7"/>
          <w:sz w:val="20"/>
        </w:rPr>
        <w:t xml:space="preserve"> </w:t>
      </w:r>
      <w:r w:rsidRPr="001A489F">
        <w:rPr>
          <w:rFonts w:ascii="Times New Roman" w:eastAsia="Times New Roman" w:hAnsi="Times New Roman" w:cs="Times New Roman"/>
          <w:sz w:val="20"/>
        </w:rPr>
        <w:t>парах,</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которые</w:t>
      </w:r>
      <w:r w:rsidRPr="001A489F">
        <w:rPr>
          <w:rFonts w:ascii="Times New Roman" w:eastAsia="Times New Roman" w:hAnsi="Times New Roman" w:cs="Times New Roman"/>
          <w:spacing w:val="-7"/>
          <w:sz w:val="20"/>
        </w:rPr>
        <w:t xml:space="preserve"> </w:t>
      </w:r>
      <w:r w:rsidRPr="001A489F">
        <w:rPr>
          <w:rFonts w:ascii="Times New Roman" w:eastAsia="Times New Roman" w:hAnsi="Times New Roman" w:cs="Times New Roman"/>
          <w:sz w:val="20"/>
        </w:rPr>
        <w:t>учат</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8"/>
          <w:sz w:val="20"/>
        </w:rPr>
        <w:t xml:space="preserve"> </w:t>
      </w:r>
      <w:r w:rsidRPr="001A489F">
        <w:rPr>
          <w:rFonts w:ascii="Times New Roman" w:eastAsia="Times New Roman" w:hAnsi="Times New Roman" w:cs="Times New Roman"/>
          <w:sz w:val="20"/>
        </w:rPr>
        <w:t>командной</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работе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взаимодействию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w:t>
      </w:r>
      <w:r w:rsidRPr="001A489F">
        <w:rPr>
          <w:rFonts w:ascii="Times New Roman" w:eastAsia="Times New Roman" w:hAnsi="Times New Roman" w:cs="Times New Roman"/>
          <w:spacing w:val="3"/>
          <w:sz w:val="20"/>
        </w:rPr>
        <w:t xml:space="preserve"> </w:t>
      </w:r>
      <w:r w:rsidRPr="001A489F">
        <w:rPr>
          <w:rFonts w:ascii="Times New Roman" w:eastAsia="Times New Roman" w:hAnsi="Times New Roman" w:cs="Times New Roman"/>
          <w:sz w:val="20"/>
        </w:rPr>
        <w:t>другими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детьми;</w:t>
      </w:r>
    </w:p>
    <w:p w:rsidR="00953A4C" w:rsidRPr="001A489F" w:rsidRDefault="00953A4C" w:rsidP="00953A4C">
      <w:pPr>
        <w:widowControl w:val="0"/>
        <w:numPr>
          <w:ilvl w:val="0"/>
          <w:numId w:val="14"/>
        </w:numPr>
        <w:tabs>
          <w:tab w:val="left" w:pos="1377"/>
        </w:tabs>
        <w:autoSpaceDE w:val="0"/>
        <w:autoSpaceDN w:val="0"/>
        <w:spacing w:before="85" w:after="0" w:line="240" w:lineRule="auto"/>
        <w:ind w:right="276"/>
        <w:jc w:val="both"/>
        <w:rPr>
          <w:rFonts w:ascii="Times New Roman" w:eastAsia="Times New Roman" w:hAnsi="Times New Roman" w:cs="Times New Roman"/>
          <w:sz w:val="20"/>
        </w:rPr>
      </w:pPr>
      <w:r w:rsidRPr="001A489F">
        <w:rPr>
          <w:rFonts w:ascii="Times New Roman" w:eastAsia="Times New Roman" w:hAnsi="Times New Roman" w:cs="Times New Roman"/>
          <w:sz w:val="20"/>
        </w:rPr>
        <w:t>включение в урок игровых процедур, которые помогают поддержать</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мотивацию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детей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получению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знаний,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налаживанию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позитивных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межличностных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отношений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классе,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помогают</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установлению</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доброжелательной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атмосферы во время</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урока;</w:t>
      </w:r>
    </w:p>
    <w:p w:rsidR="00953A4C" w:rsidRPr="001A489F" w:rsidRDefault="00953A4C" w:rsidP="00953A4C">
      <w:pPr>
        <w:widowControl w:val="0"/>
        <w:numPr>
          <w:ilvl w:val="0"/>
          <w:numId w:val="14"/>
        </w:numPr>
        <w:tabs>
          <w:tab w:val="left" w:pos="1377"/>
        </w:tabs>
        <w:autoSpaceDE w:val="0"/>
        <w:autoSpaceDN w:val="0"/>
        <w:spacing w:after="0" w:line="240" w:lineRule="auto"/>
        <w:ind w:right="272"/>
        <w:jc w:val="both"/>
        <w:rPr>
          <w:rFonts w:ascii="Times New Roman" w:eastAsia="Times New Roman" w:hAnsi="Times New Roman" w:cs="Times New Roman"/>
          <w:sz w:val="20"/>
        </w:rPr>
      </w:pPr>
      <w:r w:rsidRPr="001A489F">
        <w:rPr>
          <w:rFonts w:ascii="Times New Roman" w:eastAsia="Times New Roman" w:hAnsi="Times New Roman" w:cs="Times New Roman"/>
          <w:sz w:val="20"/>
        </w:rPr>
        <w:t>организация шефства мотивированных и эрудированных учащихся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над их неуспевающими одноклассниками, дающего обучающимся социально</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значимый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опыт</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сотрудничества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взаимной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помощи;</w:t>
      </w:r>
    </w:p>
    <w:p w:rsidR="00953A4C" w:rsidRPr="001A489F" w:rsidRDefault="00953A4C" w:rsidP="00953A4C">
      <w:pPr>
        <w:widowControl w:val="0"/>
        <w:numPr>
          <w:ilvl w:val="0"/>
          <w:numId w:val="14"/>
        </w:numPr>
        <w:tabs>
          <w:tab w:val="left" w:pos="1377"/>
        </w:tabs>
        <w:autoSpaceDE w:val="0"/>
        <w:autoSpaceDN w:val="0"/>
        <w:spacing w:after="0" w:line="240" w:lineRule="auto"/>
        <w:ind w:right="269"/>
        <w:jc w:val="both"/>
        <w:rPr>
          <w:rFonts w:ascii="Times New Roman" w:eastAsia="Times New Roman" w:hAnsi="Times New Roman" w:cs="Times New Roman"/>
          <w:sz w:val="20"/>
        </w:rPr>
      </w:pPr>
      <w:r w:rsidRPr="001A489F">
        <w:rPr>
          <w:rFonts w:ascii="Times New Roman" w:eastAsia="Times New Roman" w:hAnsi="Times New Roman" w:cs="Times New Roman"/>
          <w:sz w:val="20"/>
        </w:rPr>
        <w:t>инициирование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поддержка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исследовательской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деятельности</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обучающихся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рамках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реализации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индивидуальных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групповых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pacing w:val="-1"/>
          <w:sz w:val="20"/>
        </w:rPr>
        <w:t>исследовательских</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проектов,</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что</w:t>
      </w:r>
      <w:r w:rsidRPr="001A489F">
        <w:rPr>
          <w:rFonts w:ascii="Times New Roman" w:eastAsia="Times New Roman" w:hAnsi="Times New Roman" w:cs="Times New Roman"/>
          <w:spacing w:val="-9"/>
          <w:sz w:val="20"/>
        </w:rPr>
        <w:t xml:space="preserve"> </w:t>
      </w:r>
      <w:r w:rsidRPr="001A489F">
        <w:rPr>
          <w:rFonts w:ascii="Times New Roman" w:eastAsia="Times New Roman" w:hAnsi="Times New Roman" w:cs="Times New Roman"/>
          <w:sz w:val="20"/>
        </w:rPr>
        <w:t>даст</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обучающимся</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возможность</w:t>
      </w:r>
      <w:r w:rsidRPr="001A489F">
        <w:rPr>
          <w:rFonts w:ascii="Times New Roman" w:eastAsia="Times New Roman" w:hAnsi="Times New Roman" w:cs="Times New Roman"/>
          <w:spacing w:val="-10"/>
          <w:sz w:val="20"/>
        </w:rPr>
        <w:t xml:space="preserve"> </w:t>
      </w:r>
      <w:r w:rsidRPr="001A489F">
        <w:rPr>
          <w:rFonts w:ascii="Times New Roman" w:eastAsia="Times New Roman" w:hAnsi="Times New Roman" w:cs="Times New Roman"/>
          <w:sz w:val="20"/>
        </w:rPr>
        <w:t>приобрести</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самостоятельного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решения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теоретической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проблемы,</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генерирования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оформления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собственных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идей,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уважительного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 xml:space="preserve">отношения к чужим идеям, </w:t>
      </w:r>
      <w:r w:rsidRPr="001A489F">
        <w:rPr>
          <w:rFonts w:ascii="Times New Roman" w:eastAsia="Times New Roman" w:hAnsi="Times New Roman" w:cs="Times New Roman"/>
          <w:sz w:val="20"/>
        </w:rPr>
        <w:lastRenderedPageBreak/>
        <w:t>оформленным в работах других исследователей,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навык</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публичного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выступления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перед</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аудиторией,</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аргументирования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отстаивания</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своей</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точки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зрения;</w:t>
      </w:r>
    </w:p>
    <w:p w:rsidR="00953A4C" w:rsidRPr="001A489F" w:rsidRDefault="00953A4C" w:rsidP="00953A4C">
      <w:pPr>
        <w:widowControl w:val="0"/>
        <w:numPr>
          <w:ilvl w:val="0"/>
          <w:numId w:val="14"/>
        </w:numPr>
        <w:tabs>
          <w:tab w:val="left" w:pos="1377"/>
        </w:tabs>
        <w:autoSpaceDE w:val="0"/>
        <w:autoSpaceDN w:val="0"/>
        <w:spacing w:after="0" w:line="240" w:lineRule="auto"/>
        <w:ind w:right="276"/>
        <w:jc w:val="both"/>
        <w:rPr>
          <w:rFonts w:ascii="Times New Roman" w:eastAsia="Times New Roman" w:hAnsi="Times New Roman" w:cs="Times New Roman"/>
          <w:sz w:val="20"/>
        </w:rPr>
      </w:pPr>
      <w:r w:rsidRPr="001A489F">
        <w:rPr>
          <w:rFonts w:ascii="Times New Roman" w:eastAsia="Times New Roman" w:hAnsi="Times New Roman" w:cs="Times New Roman"/>
          <w:sz w:val="20"/>
        </w:rPr>
        <w:t>поощрение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использования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дистанционных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образовательных</w:t>
      </w:r>
      <w:r w:rsidRPr="001A489F">
        <w:rPr>
          <w:rFonts w:ascii="Times New Roman" w:eastAsia="Times New Roman" w:hAnsi="Times New Roman" w:cs="Times New Roman"/>
          <w:spacing w:val="-47"/>
          <w:sz w:val="20"/>
        </w:rPr>
        <w:t xml:space="preserve"> </w:t>
      </w:r>
      <w:r w:rsidRPr="001A489F">
        <w:rPr>
          <w:rFonts w:ascii="Times New Roman" w:eastAsia="Times New Roman" w:hAnsi="Times New Roman" w:cs="Times New Roman"/>
          <w:sz w:val="20"/>
        </w:rPr>
        <w:t>платформ для самообразования, углубления знаний по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предмету</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саморазвития;</w:t>
      </w:r>
    </w:p>
    <w:p w:rsidR="00953A4C" w:rsidRPr="001A489F" w:rsidRDefault="00953A4C" w:rsidP="00953A4C">
      <w:pPr>
        <w:widowControl w:val="0"/>
        <w:numPr>
          <w:ilvl w:val="0"/>
          <w:numId w:val="14"/>
        </w:numPr>
        <w:tabs>
          <w:tab w:val="left" w:pos="1377"/>
        </w:tabs>
        <w:autoSpaceDE w:val="0"/>
        <w:autoSpaceDN w:val="0"/>
        <w:spacing w:after="0" w:line="240" w:lineRule="auto"/>
        <w:ind w:right="276"/>
        <w:jc w:val="both"/>
        <w:rPr>
          <w:rFonts w:ascii="Times New Roman" w:eastAsia="Times New Roman" w:hAnsi="Times New Roman" w:cs="Times New Roman"/>
          <w:sz w:val="20"/>
        </w:rPr>
      </w:pPr>
      <w:r w:rsidRPr="001A489F">
        <w:rPr>
          <w:rFonts w:ascii="Times New Roman" w:eastAsia="Times New Roman" w:hAnsi="Times New Roman" w:cs="Times New Roman"/>
          <w:sz w:val="20"/>
        </w:rPr>
        <w:t>поощрение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педагогов,</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оправданно</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использующих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на</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уроках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информационно-коммуникационные</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технологии,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знакомящих</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учащихся</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с</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образовательными</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платформами</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и</w:t>
      </w:r>
      <w:r w:rsidRPr="001A489F">
        <w:rPr>
          <w:rFonts w:ascii="Times New Roman" w:eastAsia="Times New Roman" w:hAnsi="Times New Roman" w:cs="Times New Roman"/>
          <w:spacing w:val="-2"/>
          <w:sz w:val="20"/>
        </w:rPr>
        <w:t xml:space="preserve"> </w:t>
      </w:r>
      <w:r w:rsidRPr="001A489F">
        <w:rPr>
          <w:rFonts w:ascii="Times New Roman" w:eastAsia="Times New Roman" w:hAnsi="Times New Roman" w:cs="Times New Roman"/>
          <w:sz w:val="20"/>
        </w:rPr>
        <w:t>воспитательными</w:t>
      </w:r>
      <w:r w:rsidRPr="001A489F">
        <w:rPr>
          <w:rFonts w:ascii="Times New Roman" w:eastAsia="Times New Roman" w:hAnsi="Times New Roman" w:cs="Times New Roman"/>
          <w:spacing w:val="-1"/>
          <w:sz w:val="20"/>
        </w:rPr>
        <w:t xml:space="preserve"> </w:t>
      </w:r>
      <w:r w:rsidRPr="001A489F">
        <w:rPr>
          <w:rFonts w:ascii="Times New Roman" w:eastAsia="Times New Roman" w:hAnsi="Times New Roman" w:cs="Times New Roman"/>
          <w:sz w:val="20"/>
        </w:rPr>
        <w:t>ресурсами.</w:t>
      </w:r>
    </w:p>
    <w:p w:rsidR="00953A4C" w:rsidRPr="001A489F" w:rsidRDefault="00953A4C" w:rsidP="00953A4C">
      <w:pPr>
        <w:widowControl w:val="0"/>
        <w:autoSpaceDE w:val="0"/>
        <w:autoSpaceDN w:val="0"/>
        <w:spacing w:before="2" w:after="0" w:line="240" w:lineRule="auto"/>
        <w:rPr>
          <w:rFonts w:ascii="Times New Roman" w:eastAsia="Times New Roman" w:hAnsi="Times New Roman" w:cs="Times New Roman"/>
          <w:sz w:val="20"/>
          <w:szCs w:val="20"/>
        </w:rPr>
      </w:pPr>
    </w:p>
    <w:p w:rsidR="00207F4B" w:rsidRDefault="00207F4B"/>
    <w:sectPr w:rsidR="00207F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abstractNum w:abstractNumId="1" w15:restartNumberingAfterBreak="0">
    <w:nsid w:val="05147FC4"/>
    <w:multiLevelType w:val="multilevel"/>
    <w:tmpl w:val="8C26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F60E1A"/>
    <w:multiLevelType w:val="multilevel"/>
    <w:tmpl w:val="7024A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B81CEB"/>
    <w:multiLevelType w:val="multilevel"/>
    <w:tmpl w:val="16AE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4748E"/>
    <w:multiLevelType w:val="multilevel"/>
    <w:tmpl w:val="71C06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546E89"/>
    <w:multiLevelType w:val="multilevel"/>
    <w:tmpl w:val="8C78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D5201D"/>
    <w:multiLevelType w:val="multilevel"/>
    <w:tmpl w:val="7BA85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A80117"/>
    <w:multiLevelType w:val="multilevel"/>
    <w:tmpl w:val="C60A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733ACA"/>
    <w:multiLevelType w:val="multilevel"/>
    <w:tmpl w:val="3C0E4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546961"/>
    <w:multiLevelType w:val="multilevel"/>
    <w:tmpl w:val="08921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CE5FA9"/>
    <w:multiLevelType w:val="multilevel"/>
    <w:tmpl w:val="1E283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781B62"/>
    <w:multiLevelType w:val="multilevel"/>
    <w:tmpl w:val="72C43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534CD4"/>
    <w:multiLevelType w:val="multilevel"/>
    <w:tmpl w:val="6C88F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894156"/>
    <w:multiLevelType w:val="multilevel"/>
    <w:tmpl w:val="A58E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9"/>
  </w:num>
  <w:num w:numId="3">
    <w:abstractNumId w:val="13"/>
  </w:num>
  <w:num w:numId="4">
    <w:abstractNumId w:val="12"/>
  </w:num>
  <w:num w:numId="5">
    <w:abstractNumId w:val="4"/>
  </w:num>
  <w:num w:numId="6">
    <w:abstractNumId w:val="6"/>
  </w:num>
  <w:num w:numId="7">
    <w:abstractNumId w:val="8"/>
  </w:num>
  <w:num w:numId="8">
    <w:abstractNumId w:val="2"/>
  </w:num>
  <w:num w:numId="9">
    <w:abstractNumId w:val="11"/>
  </w:num>
  <w:num w:numId="10">
    <w:abstractNumId w:val="10"/>
  </w:num>
  <w:num w:numId="11">
    <w:abstractNumId w:val="1"/>
  </w:num>
  <w:num w:numId="12">
    <w:abstractNumId w:val="3"/>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18"/>
    <w:rsid w:val="00207F4B"/>
    <w:rsid w:val="00953A4C"/>
    <w:rsid w:val="009C6368"/>
    <w:rsid w:val="009F3718"/>
    <w:rsid w:val="00BA2042"/>
    <w:rsid w:val="00E76BB6"/>
    <w:rsid w:val="00FC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9CD51"/>
  <w15:chartTrackingRefBased/>
  <w15:docId w15:val="{97366894-9A11-4EE7-927B-0E8ECB69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F3718"/>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9"/>
    <w:qFormat/>
    <w:rsid w:val="009F371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371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9F3718"/>
    <w:rPr>
      <w:rFonts w:ascii="Times New Roman" w:eastAsia="Times New Roman" w:hAnsi="Times New Roman" w:cs="Times New Roman"/>
      <w:b/>
      <w:bCs/>
      <w:sz w:val="36"/>
      <w:szCs w:val="36"/>
      <w:lang w:eastAsia="ru-RU"/>
    </w:rPr>
  </w:style>
  <w:style w:type="paragraph" w:customStyle="1" w:styleId="11">
    <w:name w:val="Заголовок 11"/>
    <w:basedOn w:val="a"/>
    <w:next w:val="a"/>
    <w:uiPriority w:val="9"/>
    <w:qFormat/>
    <w:rsid w:val="009F3718"/>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12">
    <w:name w:val="Нет списка1"/>
    <w:next w:val="a2"/>
    <w:uiPriority w:val="99"/>
    <w:semiHidden/>
    <w:unhideWhenUsed/>
    <w:rsid w:val="009F3718"/>
  </w:style>
  <w:style w:type="paragraph" w:styleId="a3">
    <w:name w:val="Normal (Web)"/>
    <w:basedOn w:val="a"/>
    <w:uiPriority w:val="99"/>
    <w:unhideWhenUsed/>
    <w:rsid w:val="009F37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9F3718"/>
  </w:style>
  <w:style w:type="character" w:styleId="a4">
    <w:name w:val="Strong"/>
    <w:basedOn w:val="a0"/>
    <w:uiPriority w:val="22"/>
    <w:qFormat/>
    <w:rsid w:val="009F3718"/>
    <w:rPr>
      <w:b/>
      <w:bCs/>
    </w:rPr>
  </w:style>
  <w:style w:type="character" w:customStyle="1" w:styleId="13">
    <w:name w:val="Гиперссылка1"/>
    <w:basedOn w:val="a0"/>
    <w:uiPriority w:val="99"/>
    <w:unhideWhenUsed/>
    <w:rsid w:val="009F3718"/>
    <w:rPr>
      <w:color w:val="0000FF"/>
      <w:u w:val="single"/>
    </w:rPr>
  </w:style>
  <w:style w:type="character" w:customStyle="1" w:styleId="14">
    <w:name w:val="Просмотренная гиперссылка1"/>
    <w:basedOn w:val="a0"/>
    <w:uiPriority w:val="99"/>
    <w:semiHidden/>
    <w:unhideWhenUsed/>
    <w:rsid w:val="009F3718"/>
    <w:rPr>
      <w:color w:val="800080"/>
      <w:u w:val="single"/>
    </w:rPr>
  </w:style>
  <w:style w:type="character" w:customStyle="1" w:styleId="110">
    <w:name w:val="Заголовок 1 Знак1"/>
    <w:basedOn w:val="a0"/>
    <w:uiPriority w:val="9"/>
    <w:rsid w:val="009F3718"/>
    <w:rPr>
      <w:rFonts w:asciiTheme="majorHAnsi" w:eastAsiaTheme="majorEastAsia" w:hAnsiTheme="majorHAnsi" w:cstheme="majorBidi"/>
      <w:color w:val="2E74B5" w:themeColor="accent1" w:themeShade="BF"/>
      <w:sz w:val="32"/>
      <w:szCs w:val="32"/>
    </w:rPr>
  </w:style>
  <w:style w:type="character" w:styleId="a5">
    <w:name w:val="Hyperlink"/>
    <w:basedOn w:val="a0"/>
    <w:uiPriority w:val="99"/>
    <w:semiHidden/>
    <w:unhideWhenUsed/>
    <w:rsid w:val="009F3718"/>
    <w:rPr>
      <w:color w:val="0563C1" w:themeColor="hyperlink"/>
      <w:u w:val="single"/>
    </w:rPr>
  </w:style>
  <w:style w:type="character" w:styleId="a6">
    <w:name w:val="FollowedHyperlink"/>
    <w:basedOn w:val="a0"/>
    <w:uiPriority w:val="99"/>
    <w:semiHidden/>
    <w:unhideWhenUsed/>
    <w:rsid w:val="009F3718"/>
    <w:rPr>
      <w:color w:val="954F72" w:themeColor="followedHyperlink"/>
      <w:u w:val="single"/>
    </w:rPr>
  </w:style>
  <w:style w:type="table" w:styleId="a7">
    <w:name w:val="Table Grid"/>
    <w:basedOn w:val="a1"/>
    <w:uiPriority w:val="59"/>
    <w:rsid w:val="00FC7486"/>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12860</Words>
  <Characters>73306</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BaySchool</dc:creator>
  <cp:keywords/>
  <dc:description/>
  <cp:lastModifiedBy>9</cp:lastModifiedBy>
  <cp:revision>2</cp:revision>
  <dcterms:created xsi:type="dcterms:W3CDTF">2023-01-10T11:05:00Z</dcterms:created>
  <dcterms:modified xsi:type="dcterms:W3CDTF">2023-01-10T11:05:00Z</dcterms:modified>
</cp:coreProperties>
</file>